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B60B" w14:textId="77777777" w:rsidR="00F26D7A" w:rsidRDefault="00F26D7A">
      <w:pPr>
        <w:pStyle w:val="BodyA"/>
        <w:spacing w:line="480" w:lineRule="auto"/>
        <w:jc w:val="center"/>
        <w:rPr>
          <w:rFonts w:ascii="Times New Roman" w:hAnsi="Times New Roman"/>
          <w:sz w:val="24"/>
          <w:szCs w:val="24"/>
        </w:rPr>
      </w:pPr>
    </w:p>
    <w:p w14:paraId="50658CAD" w14:textId="77777777" w:rsidR="00F26D7A" w:rsidRDefault="00F26D7A">
      <w:pPr>
        <w:pStyle w:val="BodyA"/>
        <w:spacing w:line="480" w:lineRule="auto"/>
        <w:jc w:val="center"/>
        <w:rPr>
          <w:rFonts w:ascii="Times New Roman" w:hAnsi="Times New Roman"/>
          <w:sz w:val="24"/>
          <w:szCs w:val="24"/>
        </w:rPr>
      </w:pPr>
    </w:p>
    <w:p w14:paraId="62D2AA07" w14:textId="77777777" w:rsidR="00F26D7A" w:rsidRDefault="00F26D7A">
      <w:pPr>
        <w:pStyle w:val="BodyA"/>
        <w:spacing w:line="480" w:lineRule="auto"/>
        <w:jc w:val="center"/>
        <w:rPr>
          <w:rFonts w:ascii="Times New Roman" w:hAnsi="Times New Roman"/>
          <w:sz w:val="24"/>
          <w:szCs w:val="24"/>
        </w:rPr>
      </w:pPr>
    </w:p>
    <w:p w14:paraId="46D1BEEF" w14:textId="77777777" w:rsidR="00F26D7A" w:rsidRDefault="00F26D7A">
      <w:pPr>
        <w:pStyle w:val="Default"/>
        <w:spacing w:line="480" w:lineRule="auto"/>
        <w:jc w:val="center"/>
        <w:rPr>
          <w:rFonts w:ascii="Times" w:hAnsi="Times"/>
          <w:sz w:val="40"/>
          <w:szCs w:val="40"/>
          <w14:textOutline w14:w="3175" w14:cap="flat" w14:cmpd="sng" w14:algn="ctr">
            <w14:solidFill>
              <w14:srgbClr w14:val="000000"/>
            </w14:solidFill>
            <w14:prstDash w14:val="solid"/>
            <w14:miter w14:lim="400000"/>
          </w14:textOutline>
        </w:rPr>
      </w:pPr>
    </w:p>
    <w:p w14:paraId="7796C258" w14:textId="77777777" w:rsidR="00F26D7A" w:rsidRDefault="00F26D7A">
      <w:pPr>
        <w:pStyle w:val="Default"/>
        <w:spacing w:line="480" w:lineRule="auto"/>
        <w:jc w:val="center"/>
        <w:rPr>
          <w:rFonts w:ascii="Times" w:hAnsi="Times"/>
          <w:sz w:val="40"/>
          <w:szCs w:val="40"/>
          <w14:textOutline w14:w="3175" w14:cap="flat" w14:cmpd="sng" w14:algn="ctr">
            <w14:solidFill>
              <w14:srgbClr w14:val="000000"/>
            </w14:solidFill>
            <w14:prstDash w14:val="solid"/>
            <w14:miter w14:lim="400000"/>
          </w14:textOutline>
        </w:rPr>
      </w:pPr>
    </w:p>
    <w:p w14:paraId="6DAA9CE8" w14:textId="77777777" w:rsidR="00F26D7A" w:rsidRDefault="00070A8E">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r>
        <w:rPr>
          <w:rFonts w:ascii="Times" w:hAnsi="Times"/>
          <w:sz w:val="40"/>
          <w:szCs w:val="40"/>
          <w14:textOutline w14:w="3175" w14:cap="flat" w14:cmpd="sng" w14:algn="ctr">
            <w14:solidFill>
              <w14:srgbClr w14:val="000000"/>
            </w14:solidFill>
            <w14:prstDash w14:val="solid"/>
            <w14:miter w14:lim="400000"/>
          </w14:textOutline>
        </w:rPr>
        <w:t xml:space="preserve">Integrating the Performing Arts into Speech Pathology </w:t>
      </w:r>
    </w:p>
    <w:p w14:paraId="455262B2" w14:textId="77777777" w:rsidR="00F26D7A" w:rsidRDefault="00F26D7A">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p>
    <w:p w14:paraId="04A12E98" w14:textId="77777777" w:rsidR="00F26D7A" w:rsidRDefault="00F26D7A">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p>
    <w:p w14:paraId="36852E39" w14:textId="77777777" w:rsidR="00F26D7A" w:rsidRDefault="00F26D7A">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p>
    <w:p w14:paraId="2E4B129B" w14:textId="77777777" w:rsidR="00F26D7A" w:rsidRDefault="00F26D7A">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p>
    <w:p w14:paraId="11158C3E" w14:textId="77777777" w:rsidR="00F26D7A" w:rsidRDefault="00F26D7A">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p>
    <w:p w14:paraId="02B1E864" w14:textId="77777777" w:rsidR="00F26D7A" w:rsidRDefault="00070A8E">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r>
        <w:rPr>
          <w:rFonts w:ascii="Times" w:hAnsi="Times"/>
          <w:sz w:val="40"/>
          <w:szCs w:val="40"/>
          <w14:textOutline w14:w="3175" w14:cap="flat" w14:cmpd="sng" w14:algn="ctr">
            <w14:solidFill>
              <w14:srgbClr w14:val="000000"/>
            </w14:solidFill>
            <w14:prstDash w14:val="solid"/>
            <w14:miter w14:lim="400000"/>
          </w14:textOutline>
        </w:rPr>
        <w:t>Sarah Russman</w:t>
      </w:r>
    </w:p>
    <w:p w14:paraId="7E2CEAD6" w14:textId="77777777" w:rsidR="00F26D7A" w:rsidRDefault="00070A8E">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r>
        <w:rPr>
          <w:rFonts w:ascii="Times" w:hAnsi="Times"/>
          <w:sz w:val="40"/>
          <w:szCs w:val="40"/>
          <w14:textOutline w14:w="3175" w14:cap="flat" w14:cmpd="sng" w14:algn="ctr">
            <w14:solidFill>
              <w14:srgbClr w14:val="000000"/>
            </w14:solidFill>
            <w14:prstDash w14:val="solid"/>
            <w14:miter w14:lim="400000"/>
          </w14:textOutline>
        </w:rPr>
        <w:t>Ralla Klepak Performing Arts Initiative</w:t>
      </w:r>
    </w:p>
    <w:p w14:paraId="1C3A21E3" w14:textId="77777777" w:rsidR="00F26D7A" w:rsidRDefault="00070A8E">
      <w:pPr>
        <w:pStyle w:val="Default"/>
        <w:spacing w:line="480" w:lineRule="auto"/>
        <w:jc w:val="center"/>
        <w:rPr>
          <w:rFonts w:ascii="Times" w:eastAsia="Times" w:hAnsi="Times" w:cs="Times"/>
          <w:sz w:val="40"/>
          <w:szCs w:val="40"/>
          <w14:textOutline w14:w="3175" w14:cap="flat" w14:cmpd="sng" w14:algn="ctr">
            <w14:solidFill>
              <w14:srgbClr w14:val="000000"/>
            </w14:solidFill>
            <w14:prstDash w14:val="solid"/>
            <w14:miter w14:lim="400000"/>
          </w14:textOutline>
        </w:rPr>
      </w:pPr>
      <w:r>
        <w:rPr>
          <w:rFonts w:ascii="Times" w:hAnsi="Times"/>
          <w:sz w:val="40"/>
          <w:szCs w:val="40"/>
          <w14:textOutline w14:w="3175" w14:cap="flat" w14:cmpd="sng" w14:algn="ctr">
            <w14:solidFill>
              <w14:srgbClr w14:val="000000"/>
            </w14:solidFill>
            <w14:prstDash w14:val="solid"/>
            <w14:miter w14:lim="400000"/>
          </w14:textOutline>
        </w:rPr>
        <w:t>May 26, 2021</w:t>
      </w:r>
    </w:p>
    <w:p w14:paraId="7D32BB88" w14:textId="77777777" w:rsidR="00F26D7A" w:rsidRDefault="00F26D7A">
      <w:pPr>
        <w:pStyle w:val="BodyA"/>
        <w:spacing w:line="480" w:lineRule="auto"/>
        <w:jc w:val="center"/>
        <w:rPr>
          <w:rFonts w:ascii="Times New Roman" w:eastAsia="Times New Roman" w:hAnsi="Times New Roman" w:cs="Times New Roman"/>
          <w:sz w:val="24"/>
          <w:szCs w:val="24"/>
        </w:rPr>
      </w:pPr>
    </w:p>
    <w:p w14:paraId="1E5147D8" w14:textId="77777777" w:rsidR="00F26D7A" w:rsidRDefault="00070A8E">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Abstract </w:t>
      </w:r>
    </w:p>
    <w:p w14:paraId="2F3DF1A0"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performing arts can be incorporated within speech pathology sessions through drama, singing, music, and arts. Studies have revealed that drama therapy is beneficial for individuals with speech impairments to learn to read scripts as well as for individuals with autism to practice social skills and working with others. Singing is proven to improve voice and speech disorders for individuals who suffer from a stroke or Parkinson</w:t>
      </w:r>
      <w:r>
        <w:rPr>
          <w:rFonts w:ascii="Times New Roman" w:hAnsi="Times New Roman"/>
          <w:sz w:val="24"/>
          <w:szCs w:val="24"/>
        </w:rPr>
        <w:t>’</w:t>
      </w:r>
      <w:r>
        <w:rPr>
          <w:rFonts w:ascii="Times New Roman" w:hAnsi="Times New Roman"/>
          <w:sz w:val="24"/>
          <w:szCs w:val="24"/>
        </w:rPr>
        <w:t>s disease. In addition, music therapy can be utilized within speech therapy sessions to address and improve receptive language and phonological skills through the perception and production of music. Art therapy is portrayed to promote expressive language as well as articulation based on two separate studies. Research has also shown that the performing arts within speech pathology improves an individual</w:t>
      </w:r>
      <w:r>
        <w:rPr>
          <w:rFonts w:ascii="Times New Roman" w:hAnsi="Times New Roman"/>
          <w:sz w:val="24"/>
          <w:szCs w:val="24"/>
        </w:rPr>
        <w:t>’</w:t>
      </w:r>
      <w:r>
        <w:rPr>
          <w:rFonts w:ascii="Times New Roman" w:hAnsi="Times New Roman"/>
          <w:sz w:val="24"/>
          <w:szCs w:val="24"/>
        </w:rPr>
        <w:t>s pragmatic skills as well as level of self-confidence. Based on these studies, the performing arts withi</w:t>
      </w:r>
      <w:r>
        <w:rPr>
          <w:rFonts w:ascii="Times New Roman" w:hAnsi="Times New Roman"/>
          <w:sz w:val="24"/>
          <w:szCs w:val="24"/>
        </w:rPr>
        <w:t xml:space="preserve">n speech pathology sessions is extremely beneficial for individuals with a variety of speech, language, and communication difficulties. </w:t>
      </w:r>
      <w:r>
        <w:rPr>
          <w:rFonts w:ascii="Times New Roman" w:hAnsi="Times New Roman"/>
          <w:sz w:val="24"/>
          <w:szCs w:val="24"/>
        </w:rPr>
        <w:tab/>
      </w:r>
    </w:p>
    <w:p w14:paraId="766B5DE4" w14:textId="77777777" w:rsidR="00F26D7A" w:rsidRDefault="00F26D7A">
      <w:pPr>
        <w:pStyle w:val="BodyA"/>
        <w:spacing w:line="480" w:lineRule="auto"/>
        <w:rPr>
          <w:rFonts w:ascii="Times New Roman" w:eastAsia="Times New Roman" w:hAnsi="Times New Roman" w:cs="Times New Roman"/>
          <w:sz w:val="24"/>
          <w:szCs w:val="24"/>
        </w:rPr>
      </w:pPr>
    </w:p>
    <w:p w14:paraId="0FFDDAB5" w14:textId="77777777" w:rsidR="00F26D7A" w:rsidRDefault="00F26D7A">
      <w:pPr>
        <w:pStyle w:val="BodyA"/>
        <w:spacing w:line="480" w:lineRule="auto"/>
        <w:rPr>
          <w:rFonts w:ascii="Times New Roman" w:eastAsia="Times New Roman" w:hAnsi="Times New Roman" w:cs="Times New Roman"/>
          <w:sz w:val="24"/>
          <w:szCs w:val="24"/>
        </w:rPr>
      </w:pPr>
    </w:p>
    <w:p w14:paraId="18BC145E" w14:textId="77777777" w:rsidR="00F26D7A" w:rsidRDefault="00F26D7A">
      <w:pPr>
        <w:pStyle w:val="BodyA"/>
        <w:spacing w:line="480" w:lineRule="auto"/>
        <w:rPr>
          <w:rFonts w:ascii="Times New Roman" w:eastAsia="Times New Roman" w:hAnsi="Times New Roman" w:cs="Times New Roman"/>
          <w:sz w:val="24"/>
          <w:szCs w:val="24"/>
        </w:rPr>
      </w:pPr>
    </w:p>
    <w:p w14:paraId="02661FFC" w14:textId="77777777" w:rsidR="00F26D7A" w:rsidRDefault="00F26D7A">
      <w:pPr>
        <w:pStyle w:val="BodyA"/>
        <w:spacing w:line="480" w:lineRule="auto"/>
        <w:rPr>
          <w:rFonts w:ascii="Times New Roman" w:eastAsia="Times New Roman" w:hAnsi="Times New Roman" w:cs="Times New Roman"/>
          <w:sz w:val="24"/>
          <w:szCs w:val="24"/>
        </w:rPr>
      </w:pPr>
    </w:p>
    <w:p w14:paraId="22E5C51D" w14:textId="77777777" w:rsidR="00F26D7A" w:rsidRDefault="00F26D7A">
      <w:pPr>
        <w:pStyle w:val="BodyA"/>
        <w:spacing w:line="480" w:lineRule="auto"/>
        <w:rPr>
          <w:rFonts w:ascii="Times New Roman" w:eastAsia="Times New Roman" w:hAnsi="Times New Roman" w:cs="Times New Roman"/>
          <w:sz w:val="24"/>
          <w:szCs w:val="24"/>
        </w:rPr>
      </w:pPr>
    </w:p>
    <w:p w14:paraId="63C7B6B6" w14:textId="77777777" w:rsidR="00F26D7A" w:rsidRDefault="00F26D7A">
      <w:pPr>
        <w:pStyle w:val="BodyA"/>
        <w:spacing w:line="480" w:lineRule="auto"/>
        <w:rPr>
          <w:rFonts w:ascii="Times New Roman" w:eastAsia="Times New Roman" w:hAnsi="Times New Roman" w:cs="Times New Roman"/>
          <w:sz w:val="24"/>
          <w:szCs w:val="24"/>
        </w:rPr>
      </w:pPr>
    </w:p>
    <w:p w14:paraId="7FB95867" w14:textId="77777777" w:rsidR="00F26D7A" w:rsidRDefault="00F26D7A">
      <w:pPr>
        <w:pStyle w:val="BodyA"/>
        <w:spacing w:line="480" w:lineRule="auto"/>
        <w:rPr>
          <w:rFonts w:ascii="Times New Roman" w:eastAsia="Times New Roman" w:hAnsi="Times New Roman" w:cs="Times New Roman"/>
          <w:sz w:val="24"/>
          <w:szCs w:val="24"/>
        </w:rPr>
      </w:pPr>
    </w:p>
    <w:p w14:paraId="04816407" w14:textId="77777777" w:rsidR="00F26D7A" w:rsidRDefault="00F26D7A">
      <w:pPr>
        <w:pStyle w:val="BodyA"/>
        <w:spacing w:line="480" w:lineRule="auto"/>
        <w:rPr>
          <w:rFonts w:ascii="Times New Roman" w:eastAsia="Times New Roman" w:hAnsi="Times New Roman" w:cs="Times New Roman"/>
          <w:sz w:val="24"/>
          <w:szCs w:val="24"/>
        </w:rPr>
      </w:pPr>
    </w:p>
    <w:p w14:paraId="72E716B7" w14:textId="77777777" w:rsidR="00F26D7A" w:rsidRDefault="00F26D7A">
      <w:pPr>
        <w:pStyle w:val="BodyA"/>
        <w:spacing w:line="480" w:lineRule="auto"/>
        <w:jc w:val="center"/>
        <w:rPr>
          <w:rFonts w:ascii="Times New Roman" w:eastAsia="Times New Roman" w:hAnsi="Times New Roman" w:cs="Times New Roman"/>
          <w:sz w:val="24"/>
          <w:szCs w:val="24"/>
        </w:rPr>
      </w:pPr>
    </w:p>
    <w:p w14:paraId="265F50D6"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performing arts include drama, singing, music, and art and can be integrated into speech pathology sessions. Drama and acting are outlets for those with speech and hearing impediments as well as autism to learn how to work together with others and read scripts in a play. Singing therapy is beneficial for individuals post stroke or with Parkinson</w:t>
      </w:r>
      <w:r>
        <w:rPr>
          <w:rFonts w:ascii="Times New Roman" w:hAnsi="Times New Roman"/>
          <w:sz w:val="24"/>
          <w:szCs w:val="24"/>
        </w:rPr>
        <w:t>’</w:t>
      </w:r>
      <w:r>
        <w:rPr>
          <w:rFonts w:ascii="Times New Roman" w:hAnsi="Times New Roman"/>
          <w:sz w:val="24"/>
          <w:szCs w:val="24"/>
        </w:rPr>
        <w:t>s disease who suffer from voice and articulation disorders. Music therapy provides individuals with the opportunity to improve receptive language skills and stimulate the creative aspects of the brain. Art therapy can be utilized within speech therapy sessions to promote conversation and increase muscle motor abilities. The performing arts also allows individuals to gain a sense of self-worth and confidence as well as to learn functional social skills in an engaging manner. Individuals with speech, languag</w:t>
      </w:r>
      <w:r>
        <w:rPr>
          <w:rFonts w:ascii="Times New Roman" w:hAnsi="Times New Roman"/>
          <w:sz w:val="24"/>
          <w:szCs w:val="24"/>
        </w:rPr>
        <w:t xml:space="preserve">e, and communication impairments can benefit from speech pathology that focuses on the performing arts since an examination of the two reveals that the underlying goals are intertwined.  </w:t>
      </w:r>
    </w:p>
    <w:p w14:paraId="31ACDA04"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performing arts can be integrated into speech therapy sessions by means of drama and theater activities. An individual with a speech or language impairment may display difficulties in regards to expressive language and social skills. Drama consists of acting out scenes and playing acting games. This allows individuals to work together and interact with others, as well as portray a character and speak in a role. The concepts of drama coincide with the aspects of speech, language, and pragmatics that a pe</w:t>
      </w:r>
      <w:r>
        <w:rPr>
          <w:rFonts w:ascii="Times New Roman" w:eastAsia="Times New Roman" w:hAnsi="Times New Roman" w:cs="Times New Roman"/>
          <w:sz w:val="24"/>
          <w:szCs w:val="24"/>
        </w:rPr>
        <w:t xml:space="preserve">rson with an impairment focuses on during speech therapy. Therefore, drama can be utilized in speech therapy to emphasize these aspects in a engaging and comfortable manner. According to an article in </w:t>
      </w:r>
      <w:r>
        <w:rPr>
          <w:rFonts w:ascii="Times New Roman" w:hAnsi="Times New Roman"/>
          <w:sz w:val="24"/>
          <w:szCs w:val="24"/>
        </w:rPr>
        <w:t>“</w:t>
      </w:r>
      <w:r>
        <w:rPr>
          <w:rFonts w:ascii="Times New Roman" w:hAnsi="Times New Roman"/>
          <w:sz w:val="24"/>
          <w:szCs w:val="24"/>
        </w:rPr>
        <w:t>The Arts in Psychotherapy,</w:t>
      </w:r>
      <w:r>
        <w:rPr>
          <w:rFonts w:ascii="Times New Roman" w:hAnsi="Times New Roman"/>
          <w:sz w:val="24"/>
          <w:szCs w:val="24"/>
        </w:rPr>
        <w:t xml:space="preserve">” </w:t>
      </w:r>
      <w:r>
        <w:rPr>
          <w:rFonts w:ascii="Times New Roman" w:hAnsi="Times New Roman"/>
          <w:sz w:val="24"/>
          <w:szCs w:val="24"/>
        </w:rPr>
        <w:t xml:space="preserve">a thirteen year old boy who immigrated from Greece was displaying difficulties in school since English was his second language and his parents had high exceptions for his academic success. He was introduced to drama therapy for a creative way to understand his own character trails </w:t>
      </w:r>
      <w:r>
        <w:rPr>
          <w:rFonts w:ascii="Times New Roman" w:hAnsi="Times New Roman"/>
          <w:sz w:val="24"/>
          <w:szCs w:val="24"/>
        </w:rPr>
        <w:t>and what he has to offer. This provided him with the confidence to try to speak a new language in school as well as the ability to step away from his insecure self and portray a different character. Drama therapy was an outlet in which he was able to express himself and practice English in a confident manner (</w:t>
      </w:r>
      <w:r>
        <w:rPr>
          <w:rFonts w:ascii="Times New Roman" w:hAnsi="Times New Roman"/>
          <w:sz w:val="24"/>
          <w:szCs w:val="24"/>
          <w:lang w:val="fr-FR"/>
        </w:rPr>
        <w:t>Couroucli- Robertson</w:t>
      </w:r>
      <w:r>
        <w:rPr>
          <w:rFonts w:ascii="Times New Roman" w:hAnsi="Times New Roman"/>
          <w:sz w:val="24"/>
          <w:szCs w:val="24"/>
        </w:rPr>
        <w:t xml:space="preserve">, 2001). </w:t>
      </w:r>
    </w:p>
    <w:p w14:paraId="4F348EBD"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drama therapy can be integrated into speech pathology for children with autism. These individuals display difficulties with speech and language skills due to intellectual disabilities as well as the lack of social skills. According to an article from the American Speech and Hearing Association (ASHA), a program was developed and still exists today, in a university, in which the students are paired up with adolescents and young adults with intellectual disabilities and autism. Together they wor</w:t>
      </w:r>
      <w:r>
        <w:rPr>
          <w:rFonts w:ascii="Times New Roman" w:eastAsia="Times New Roman" w:hAnsi="Times New Roman" w:cs="Times New Roman"/>
          <w:sz w:val="24"/>
          <w:szCs w:val="24"/>
        </w:rPr>
        <w:t>k on certain speech and language goals and skills through theater practice. The university students would model the scene that the participants would then act out. Both would practice other aspects of speech such as articulation, voice, and fluency through these means. This program also allows for individuals with intellectual disabilities to gain social skills from working with others to act a scene out as well as the confidence to perform at the end of the program that they may have lacked at the beginnin</w:t>
      </w:r>
      <w:r>
        <w:rPr>
          <w:rFonts w:ascii="Times New Roman" w:eastAsia="Times New Roman" w:hAnsi="Times New Roman" w:cs="Times New Roman"/>
          <w:sz w:val="24"/>
          <w:szCs w:val="24"/>
        </w:rPr>
        <w:t>g (</w:t>
      </w:r>
      <w:r>
        <w:rPr>
          <w:rFonts w:ascii="Times New Roman" w:hAnsi="Times New Roman"/>
          <w:sz w:val="24"/>
          <w:szCs w:val="24"/>
          <w:lang w:val="it-IT"/>
        </w:rPr>
        <w:t>Losardo</w:t>
      </w:r>
      <w:r>
        <w:rPr>
          <w:rFonts w:ascii="Times New Roman" w:hAnsi="Times New Roman"/>
          <w:sz w:val="24"/>
          <w:szCs w:val="24"/>
        </w:rPr>
        <w:t xml:space="preserve"> et al., 2019).</w:t>
      </w:r>
    </w:p>
    <w:p w14:paraId="2E54C6D9"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Drama therapy that targets speech, language, and social goals not only benefits those with expressive language difficulties, but also aids with non-verbal communication skills. A study was conducted involving deaf children, who are known to be at risk for language and social difficulties, since they lack the functional ability to interact with others through listening and speaking. This drama therapy included children between the ages of 3-18 years old with either a hearing aid or cochlear implant. The ses</w:t>
      </w:r>
      <w:r>
        <w:rPr>
          <w:rFonts w:ascii="Times New Roman" w:eastAsia="Times New Roman" w:hAnsi="Times New Roman" w:cs="Times New Roman"/>
          <w:sz w:val="24"/>
          <w:szCs w:val="24"/>
        </w:rPr>
        <w:t>sions lasted 15 weeks and consisted of three separate types of therapy: embodiment, projection, and role playing. These aspects were carried out through physical and rhythmic activities, painting and modeling, and drama and stories respectively. The goal of the sessions, which were conducted by speech pathologists; teachers; and psychologists, was to enable students who are deaf to strengthen non-verbal communication skills and be able to understand emotions without auditory input. The most significant resu</w:t>
      </w:r>
      <w:r>
        <w:rPr>
          <w:rFonts w:ascii="Times New Roman" w:eastAsia="Times New Roman" w:hAnsi="Times New Roman" w:cs="Times New Roman"/>
          <w:sz w:val="24"/>
          <w:szCs w:val="24"/>
        </w:rPr>
        <w:t>lts of this study proved that students were willing to attend sessions since they were engaging and not school related as well as having the opportunity to interact with mainstream peers. All students, both deaf and hearing, displayed a significant increase in non-verbal communication skills by expressing one</w:t>
      </w:r>
      <w:r>
        <w:rPr>
          <w:rFonts w:ascii="Times New Roman" w:hAnsi="Times New Roman"/>
          <w:sz w:val="24"/>
          <w:szCs w:val="24"/>
        </w:rPr>
        <w:t>’</w:t>
      </w:r>
      <w:r>
        <w:rPr>
          <w:rFonts w:ascii="Times New Roman" w:hAnsi="Times New Roman"/>
          <w:sz w:val="24"/>
          <w:szCs w:val="24"/>
        </w:rPr>
        <w:t>s self without words, being able to work together and take initiative in a group, and feeling comfortable to make mistakes, and using all other senses instead of only auditory. This study reveals how d</w:t>
      </w:r>
      <w:r>
        <w:rPr>
          <w:rFonts w:ascii="Times New Roman" w:hAnsi="Times New Roman"/>
          <w:sz w:val="24"/>
          <w:szCs w:val="24"/>
        </w:rPr>
        <w:t>rama therapy for those who are hearing impaired can improve speech and language difficulties that are a result of deafness (</w:t>
      </w:r>
      <w:r>
        <w:rPr>
          <w:rFonts w:ascii="Times New Roman" w:hAnsi="Times New Roman"/>
          <w:sz w:val="24"/>
          <w:szCs w:val="24"/>
        </w:rPr>
        <w:t>Cernea</w:t>
      </w:r>
      <w:r>
        <w:rPr>
          <w:rFonts w:ascii="Times New Roman" w:hAnsi="Times New Roman"/>
          <w:sz w:val="24"/>
          <w:szCs w:val="24"/>
        </w:rPr>
        <w:t xml:space="preserve"> et al., 2014). </w:t>
      </w:r>
    </w:p>
    <w:p w14:paraId="055D32AD"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the previous study revealed, drama therapy not only impacts those with speech and communication disorders, but also mainstream students as well. Another study the was published in the American Journal of Applied Sciences, consisted of two groups of fourth grade students who filled out an oral communication assessment both before and after the drama therapy sessions. The results of the sessions portrayed that creative drama allows for meaningful content to be learned, in a non-tradition school fashion, t</w:t>
      </w:r>
      <w:r>
        <w:rPr>
          <w:rFonts w:ascii="Times New Roman" w:eastAsia="Times New Roman" w:hAnsi="Times New Roman" w:cs="Times New Roman"/>
          <w:sz w:val="24"/>
          <w:szCs w:val="24"/>
        </w:rPr>
        <w:t>hrough interactions with the environment and strong sensory inputs. The students enjoyed bringing the written works to life through acting. They were able to learn more about the characters and how to apply the knowledge to their personal lives. Furthermore, the students displayed improved pronunciation, articulation, and fluency skills while reading the scripts compared to merely reading a book aloud in school. The use of drama therapy for mainstream students, to learn oral communication skills, allowed th</w:t>
      </w:r>
      <w:r>
        <w:rPr>
          <w:rFonts w:ascii="Times New Roman" w:eastAsia="Times New Roman" w:hAnsi="Times New Roman" w:cs="Times New Roman"/>
          <w:sz w:val="24"/>
          <w:szCs w:val="24"/>
        </w:rPr>
        <w:t>e students to play an active role in their learning. The results of the study also revealed that students were better able to interpret information off a story board or through pictures once they understood how a story or written work flows based on their knowledge of drama and acting out a scene. Through this research, drama therapy in regards to speech pathology allows students both with and without communication disorders to strengthen their expressive, receptive, social, and personal capabilities in a c</w:t>
      </w:r>
      <w:r>
        <w:rPr>
          <w:rFonts w:ascii="Times New Roman" w:eastAsia="Times New Roman" w:hAnsi="Times New Roman" w:cs="Times New Roman"/>
          <w:sz w:val="24"/>
          <w:szCs w:val="24"/>
        </w:rPr>
        <w:t xml:space="preserve">reative and engaging way (Ulas, 2008). </w:t>
      </w:r>
    </w:p>
    <w:p w14:paraId="636DC108"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to drama as a medium for speech therapy, the use of singing can be utilized for those with speech impairments. A speech impairment includes difficulties with articulation, fluency, and the overall expression of speech which can occur because of conditions including a stroke that results in aphasia or Parkinson</w:t>
      </w:r>
      <w:r>
        <w:rPr>
          <w:rFonts w:ascii="Times New Roman" w:hAnsi="Times New Roman"/>
          <w:sz w:val="24"/>
          <w:szCs w:val="24"/>
        </w:rPr>
        <w:t>’</w:t>
      </w:r>
      <w:r>
        <w:rPr>
          <w:rFonts w:ascii="Times New Roman" w:hAnsi="Times New Roman"/>
          <w:sz w:val="24"/>
          <w:szCs w:val="24"/>
        </w:rPr>
        <w:t>s disease. A study was performed involving stroke victims who damaged the left side of their brain which is responsible for speech production and comprehension. The goal of this singing therapy was to train patients to use their right side of the brain, which is known to be the more creative part, to sing and ultimately to communicate. This singing therapy is called Melodic Intonation Therapy and was conducted at the Beth Israel Medical Center in Boston. The therapy included activating the right side of th</w:t>
      </w:r>
      <w:r>
        <w:rPr>
          <w:rFonts w:ascii="Times New Roman" w:hAnsi="Times New Roman"/>
          <w:sz w:val="24"/>
          <w:szCs w:val="24"/>
        </w:rPr>
        <w:t>e brain by constantly tapping the left hand while singing. Gradually, the patients were able to transform the singing into short phrases and words. This research proved that singing therapy allowed for patients with aphasia to train the right side of their brain to speak and communicate. The researchers discuss how this type of therapy may also be conducive to individuals with autism and Parkinson</w:t>
      </w:r>
      <w:r>
        <w:rPr>
          <w:rFonts w:ascii="Times New Roman" w:hAnsi="Times New Roman"/>
          <w:sz w:val="24"/>
          <w:szCs w:val="24"/>
        </w:rPr>
        <w:t>’</w:t>
      </w:r>
      <w:r>
        <w:rPr>
          <w:rFonts w:ascii="Times New Roman" w:hAnsi="Times New Roman"/>
          <w:sz w:val="24"/>
          <w:szCs w:val="24"/>
        </w:rPr>
        <w:t xml:space="preserve">s disease (Knox, 2011). </w:t>
      </w:r>
    </w:p>
    <w:p w14:paraId="049333DD"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Singing therapy can also be beneficial for individuals with Parkinson</w:t>
      </w:r>
      <w:r>
        <w:rPr>
          <w:rFonts w:ascii="Times New Roman" w:hAnsi="Times New Roman"/>
          <w:sz w:val="24"/>
          <w:szCs w:val="24"/>
        </w:rPr>
        <w:t>’</w:t>
      </w:r>
      <w:r>
        <w:rPr>
          <w:rFonts w:ascii="Times New Roman" w:hAnsi="Times New Roman"/>
          <w:sz w:val="24"/>
          <w:szCs w:val="24"/>
        </w:rPr>
        <w:t>s disease since  symptoms include voice and speech difficulties due to breathiness, hoarseness, or improper articulation from improper muscle or vocal cord use. In an article published in the European Journal of Physical and Rehabilitation Medicine, the goal of speech sessions with singing included increasing sub-glottal air pressure, which is beneath the vocal folds, so that the vocal folds vibrate better and the volume of voice is higher and more clear. The study included 20 individuals with Parkinson</w:t>
      </w:r>
      <w:r>
        <w:rPr>
          <w:rFonts w:ascii="Times New Roman" w:hAnsi="Times New Roman"/>
          <w:sz w:val="24"/>
          <w:szCs w:val="24"/>
        </w:rPr>
        <w:t>’</w:t>
      </w:r>
      <w:r>
        <w:rPr>
          <w:rFonts w:ascii="Times New Roman" w:hAnsi="Times New Roman"/>
          <w:sz w:val="24"/>
          <w:szCs w:val="24"/>
        </w:rPr>
        <w:t xml:space="preserve">s </w:t>
      </w:r>
      <w:r>
        <w:rPr>
          <w:rFonts w:ascii="Times New Roman" w:hAnsi="Times New Roman"/>
          <w:sz w:val="24"/>
          <w:szCs w:val="24"/>
        </w:rPr>
        <w:t>disease whose brains, laryngeal area, breathing, voice, and auditory abilities were all tested both before and after therapy. The singing therapy consisted of music relaxation and movements, breathing exercises, as well as speaking with prosody and emotion. Individuals with Parkinson</w:t>
      </w:r>
      <w:r>
        <w:rPr>
          <w:rFonts w:ascii="Times New Roman" w:hAnsi="Times New Roman"/>
          <w:sz w:val="24"/>
          <w:szCs w:val="24"/>
        </w:rPr>
        <w:t>’</w:t>
      </w:r>
      <w:r>
        <w:rPr>
          <w:rFonts w:ascii="Times New Roman" w:hAnsi="Times New Roman"/>
          <w:sz w:val="24"/>
          <w:szCs w:val="24"/>
        </w:rPr>
        <w:t>s disease were taught how to sing properly as well as how choral singing can impact breathing, pitch, and overall speech. The results of the study were calculated by the patients reading a text aloud. The patients no longer had</w:t>
      </w:r>
      <w:r>
        <w:rPr>
          <w:rFonts w:ascii="Times New Roman" w:hAnsi="Times New Roman"/>
          <w:sz w:val="24"/>
          <w:szCs w:val="24"/>
        </w:rPr>
        <w:t xml:space="preserve"> intense breathing difficulties and their overall phonation and prosody abilities improved. The patients were able to read in a strong, clear voice which would have been difficult or even impossible prior to participating in singing therapy (</w:t>
      </w:r>
      <w:r>
        <w:rPr>
          <w:rFonts w:ascii="Times New Roman" w:hAnsi="Times New Roman"/>
          <w:sz w:val="24"/>
          <w:szCs w:val="24"/>
        </w:rPr>
        <w:t>B</w:t>
      </w:r>
      <w:r>
        <w:rPr>
          <w:rFonts w:ascii="Times New Roman" w:hAnsi="Times New Roman"/>
          <w:sz w:val="24"/>
          <w:szCs w:val="24"/>
        </w:rPr>
        <w:t xml:space="preserve">enedetto et al., 2009). </w:t>
      </w:r>
    </w:p>
    <w:p w14:paraId="1E39649A"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Similarly to singing therapy to aid speech and communication difficulties, music therapy can also improve expressive as well as receptive language skills. Studies were conducted involving therapy that included both singing and music therapy with similar populations. One study included patients with chronic aphasia whose literature and speech abilities were tested prior to therapy. Certain types of voice and music therapy were presented over a seven month period to aid intonation, prosody, and rhythm. The g</w:t>
      </w:r>
      <w:r>
        <w:rPr>
          <w:rFonts w:ascii="Times New Roman" w:eastAsia="Times New Roman" w:hAnsi="Times New Roman" w:cs="Times New Roman"/>
          <w:sz w:val="24"/>
          <w:szCs w:val="24"/>
        </w:rPr>
        <w:t>oal of this study was to stimulate the patients</w:t>
      </w:r>
      <w:r>
        <w:rPr>
          <w:rFonts w:ascii="Times New Roman" w:hAnsi="Times New Roman"/>
          <w:sz w:val="24"/>
          <w:szCs w:val="24"/>
        </w:rPr>
        <w:t xml:space="preserve">’ </w:t>
      </w:r>
      <w:r>
        <w:rPr>
          <w:rFonts w:ascii="Times New Roman" w:hAnsi="Times New Roman"/>
          <w:sz w:val="24"/>
          <w:szCs w:val="24"/>
        </w:rPr>
        <w:t>right hemispheres of the brain, which is the creative side, with music and singing. The results of the study revealed that 75% of patients improved in regards to expressive language skills. This proves that singing and music therapy can aid in speech disorders; however, specifically music therapy can be utilized to stimulate the brain and benefit receptive language skills (</w:t>
      </w:r>
      <w:r>
        <w:rPr>
          <w:rFonts w:ascii="Times New Roman" w:hAnsi="Times New Roman"/>
          <w:sz w:val="24"/>
          <w:szCs w:val="24"/>
          <w:lang w:val="de-DE"/>
        </w:rPr>
        <w:t>Jungblut</w:t>
      </w:r>
      <w:r>
        <w:rPr>
          <w:rFonts w:ascii="Times New Roman" w:hAnsi="Times New Roman"/>
          <w:sz w:val="24"/>
          <w:szCs w:val="24"/>
        </w:rPr>
        <w:t xml:space="preserve">, 2004). </w:t>
      </w:r>
    </w:p>
    <w:p w14:paraId="1AD52E15"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Music therapy was proven to help students with delayed speech development as well as autism in two separate studies. The first study consisted of 18 children between the ages of 3.5-6 years old who participated in singing, listening to music, and playing instruments. This allowed the children to partake in therapy that was exciting and interactive while practicing speech development and non-verbal intelligence. By the end of the therapy sessions, the students improved in regards to speech development as we</w:t>
      </w:r>
      <w:r>
        <w:rPr>
          <w:rFonts w:ascii="Times New Roman" w:eastAsia="Times New Roman" w:hAnsi="Times New Roman" w:cs="Times New Roman"/>
          <w:sz w:val="24"/>
          <w:szCs w:val="24"/>
        </w:rPr>
        <w:t>ll as non-verbal intelligence. Non-verbal intelligence refers to understanding words through sound, visual, or tactile experiences. Using music and instruments stimulated the children to remember the words that they were discussing and associate the hands on experience with the new vocabulary. The students also displayed an increase in phonological abilities and tone through the sound of music. This therapy promoted a connection between thoughts, actions, understanding, and expression (</w:t>
      </w:r>
      <w:r>
        <w:rPr>
          <w:rFonts w:ascii="Times New Roman" w:hAnsi="Times New Roman"/>
          <w:sz w:val="24"/>
          <w:szCs w:val="24"/>
          <w:lang w:val="de-DE"/>
        </w:rPr>
        <w:t>Gro</w:t>
      </w:r>
      <w:r>
        <w:rPr>
          <w:rFonts w:ascii="Times New Roman" w:hAnsi="Times New Roman"/>
          <w:sz w:val="24"/>
          <w:szCs w:val="24"/>
        </w:rPr>
        <w:t xml:space="preserve">b et al., 2010). </w:t>
      </w:r>
    </w:p>
    <w:p w14:paraId="7F558FB3"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similar study was also conducted with young children and music therapy, except with children with autism. As mentioned previously, individuals with autism have difficulties with comprehension, semantics, tone of voice, and social skills. Fifty children with autism, between the ages of 3-5 attended six sessions, were tested based on verbal word production both before and after. Some students participated in speech therapy, some in music therapy, and a few were the control group and did not partake in any </w:t>
      </w:r>
      <w:r>
        <w:rPr>
          <w:rFonts w:ascii="Times New Roman" w:eastAsia="Times New Roman" w:hAnsi="Times New Roman" w:cs="Times New Roman"/>
          <w:sz w:val="24"/>
          <w:szCs w:val="24"/>
        </w:rPr>
        <w:t>therapy. Those in the music training group used songs and pictures to produce words while those in the speech training group used stories instead of music. Although those with higher functioning autism did not display a difference between improvement based on speech or music training, those with lower functioning autism revealed to improve after music therapy as opposed to speech or no therapy at all. The reason for these results was that the individuals were stimulated by the music and were able to recogni</w:t>
      </w:r>
      <w:r>
        <w:rPr>
          <w:rFonts w:ascii="Times New Roman" w:eastAsia="Times New Roman" w:hAnsi="Times New Roman" w:cs="Times New Roman"/>
          <w:sz w:val="24"/>
          <w:szCs w:val="24"/>
        </w:rPr>
        <w:t>ze the words better in order to understand and produce them afterwards. A correlation appeared that similar perception and production of speech is utilized for music as well. If an individual possess strong comprehension and production of music, then they will have better understanding and pronunciation for speech as a result. These two studies regarding music therapy reveal how music can stimulate the brain and cause a person to comprehend and articulate words better as well as how a hands on experience is</w:t>
      </w:r>
      <w:r>
        <w:rPr>
          <w:rFonts w:ascii="Times New Roman" w:eastAsia="Times New Roman" w:hAnsi="Times New Roman" w:cs="Times New Roman"/>
          <w:sz w:val="24"/>
          <w:szCs w:val="24"/>
        </w:rPr>
        <w:t xml:space="preserve"> beneficial to speech and music therapy (Lim, 2007).  </w:t>
      </w:r>
    </w:p>
    <w:p w14:paraId="1076CF73"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to drama, singing, and music being incorporated into speech therapy, art and drawing are also beneficial to speech and language development. There are some speech disorders that impact a persons motor skills and ability to articulate speech sounds. One such disorder is called dysarthria in which a person lacks control over their speech muscles and therefore, words are produced as slurred and difficult to understand. In an article published by the Medical Science Monitor, there was a study condu</w:t>
      </w:r>
      <w:r>
        <w:rPr>
          <w:rFonts w:ascii="Times New Roman" w:eastAsia="Times New Roman" w:hAnsi="Times New Roman" w:cs="Times New Roman"/>
          <w:sz w:val="24"/>
          <w:szCs w:val="24"/>
        </w:rPr>
        <w:t xml:space="preserve">cted involving individuals with dysarthria to discover if motor skills through art activities translate into stronger motor skills for speech muscles. The study consisted of 76 children over a 16 week period of art therapy. The art activities included basic shapes and colors as well as more advanced projects. The goal of the art activities was to promote conversation about the art and prompt conversation such as naming objects and discussing the artistic process. This allowed the children to be relaxed and </w:t>
      </w:r>
      <w:r>
        <w:rPr>
          <w:rFonts w:ascii="Times New Roman" w:eastAsia="Times New Roman" w:hAnsi="Times New Roman" w:cs="Times New Roman"/>
          <w:sz w:val="24"/>
          <w:szCs w:val="24"/>
        </w:rPr>
        <w:t xml:space="preserve">participate in an enjoyable activity to be comfortable to speak. The participates were tested on a weekly basis regarding phonation, speech volume, pronunciation, intelligibility, fluency and others. </w:t>
      </w:r>
    </w:p>
    <w:p w14:paraId="39012759"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Over time, the individuals with dysarthria displayed an increase in motor speech skills as their fine motor skills with art improved. The reason for this is that the children were able to associate the success of art and creativity with speech and emotions. They were able to plan what they wanted to draw and as a result, gained more confidence to plan what they wanted to say prior to speaking. The mental and physical aspects of speech improved as a result of the tactile art activities and creative success.</w:t>
      </w:r>
      <w:r>
        <w:rPr>
          <w:rFonts w:ascii="Times New Roman" w:eastAsia="Times New Roman" w:hAnsi="Times New Roman" w:cs="Times New Roman"/>
          <w:sz w:val="24"/>
          <w:szCs w:val="24"/>
        </w:rPr>
        <w:t xml:space="preserve"> Drawing a picture of what they wanted to say also allowed children to plan and be able to visualize and then to express themselves effectively. This study proves how art therapy is extremely beneficial and correlates to motor planning and execution in regards to speech, since art promotes a comfortable environment to strengthen motor movement, planning, and personal creativity skills (</w:t>
      </w:r>
      <w:r>
        <w:rPr>
          <w:rFonts w:ascii="Times New Roman" w:hAnsi="Times New Roman"/>
          <w:sz w:val="24"/>
          <w:szCs w:val="24"/>
        </w:rPr>
        <w:t>Wilk</w:t>
      </w:r>
      <w:r>
        <w:rPr>
          <w:rFonts w:ascii="Times New Roman" w:hAnsi="Times New Roman"/>
          <w:sz w:val="24"/>
          <w:szCs w:val="24"/>
        </w:rPr>
        <w:t xml:space="preserve"> et al., 2010). </w:t>
      </w:r>
    </w:p>
    <w:p w14:paraId="7C4F607D"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Similar to the results of the above study, an ASHA article describes the benefits of art therapy for speech and language improvement. Art therapy allows students who are visual or tactile learners to improve motor skills while also focusing on comprehension and receptive language. Art promotes conversation and individuals have to understand the directions and steps of an art project in order to obtain the intended outcome. Many individuals with speech and communication impairments also have some type of sp</w:t>
      </w:r>
      <w:r>
        <w:rPr>
          <w:rFonts w:ascii="Times New Roman" w:eastAsia="Times New Roman" w:hAnsi="Times New Roman" w:cs="Times New Roman"/>
          <w:sz w:val="24"/>
          <w:szCs w:val="24"/>
        </w:rPr>
        <w:t xml:space="preserve">ecial need which causes then to lack the ability to focus properly. Through art therapy, individuals learn how to pay attention to the relevant task while also speaking about what they are doing. They are able to learn new vocabulary words through projects and how to follow instructions. In summary, art therapy is conducive to speech and language skills since many aspects can be targeted within one project and this is a task that individuals will be willing and excited to participate in (Good, 2017). </w:t>
      </w:r>
    </w:p>
    <w:p w14:paraId="0C358F7A"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four aspects of the performing arts that include drama, singing, music, and art can be incorporated into speech therapy in order to improve improve speech, language, and communication difficulties. As a result of a special need or speech impediment, individuals may display difficulties with pragmatic skills and confidence as well. For example, individuals with autism have setbacks with how to act in social situations, how to maintain a conversation, and how to be aware of social cues. In addition, any </w:t>
      </w:r>
      <w:r>
        <w:rPr>
          <w:rFonts w:ascii="Times New Roman" w:eastAsia="Times New Roman" w:hAnsi="Times New Roman" w:cs="Times New Roman"/>
          <w:sz w:val="24"/>
          <w:szCs w:val="24"/>
        </w:rPr>
        <w:t xml:space="preserve">individual with a speech or language impairment may feel that they are different and therefore, may lack a sense of self-esteem. Therapy that focuses on the performing arts can aid these individuals to understand social skills as well as maintain a positive self-image. </w:t>
      </w:r>
    </w:p>
    <w:p w14:paraId="7DCDFCBB"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main topic that speech pathologists assist with is pragmatics, which is the practical use of language. This refers to social situations and if a person is lacking these skills, even if they are sufficient in speech and language skills, there is a part missing from the whole picture of communication. A study was conducted in the Journal of Speech Pathology &amp; Therapy, involving children with autism over the course of ten week theater sessions. These individuals were able to follow scripts and act how chara</w:t>
      </w:r>
      <w:r>
        <w:rPr>
          <w:rFonts w:ascii="Times New Roman" w:eastAsia="Times New Roman" w:hAnsi="Times New Roman" w:cs="Times New Roman"/>
          <w:sz w:val="24"/>
          <w:szCs w:val="24"/>
        </w:rPr>
        <w:t>cters would interact properly in a given situation. This allowed the individuals to practice their speech and communication skills while engaging and working together with others. In addition, drama and acting promotes the concept of emotions. The individuals had the opportunity to play the role of a character and express themselves through nonverbal behaviors such as facial expressions or hand motions. The results of the study proved that drama therapy improvs social skills such as eye contact and turn tak</w:t>
      </w:r>
      <w:r>
        <w:rPr>
          <w:rFonts w:ascii="Times New Roman" w:eastAsia="Times New Roman" w:hAnsi="Times New Roman" w:cs="Times New Roman"/>
          <w:sz w:val="24"/>
          <w:szCs w:val="24"/>
        </w:rPr>
        <w:t xml:space="preserve">ing for those with autism. Acting is also an exciting and interactive activity in which students may not realize that they are in therapy and how much they are learning (Reading et al., 2015). </w:t>
      </w:r>
    </w:p>
    <w:p w14:paraId="626581BA"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Some students with autism or special needs in general have certain interests that they may not be presented with within the school curriculum. Performing arts provides an outlet for these individuals. An article by </w:t>
      </w:r>
      <w:r>
        <w:rPr>
          <w:rFonts w:ascii="Times New Roman" w:hAnsi="Times New Roman"/>
          <w:sz w:val="24"/>
          <w:szCs w:val="24"/>
          <w:lang w:val="fr-FR"/>
        </w:rPr>
        <w:t>Liane Brouillette</w:t>
      </w:r>
      <w:r>
        <w:rPr>
          <w:rFonts w:ascii="Times New Roman" w:hAnsi="Times New Roman"/>
          <w:sz w:val="24"/>
          <w:szCs w:val="24"/>
        </w:rPr>
        <w:t xml:space="preserve"> of the University of California, Irvine, discusses how there is a lack of opportunities for children in school to use their imagination and creativity. The performing arts benefit a child</w:t>
      </w:r>
      <w:r>
        <w:rPr>
          <w:rFonts w:ascii="Times New Roman" w:hAnsi="Times New Roman"/>
          <w:sz w:val="24"/>
          <w:szCs w:val="24"/>
        </w:rPr>
        <w:t>’</w:t>
      </w:r>
      <w:r>
        <w:rPr>
          <w:rFonts w:ascii="Times New Roman" w:hAnsi="Times New Roman"/>
          <w:sz w:val="24"/>
          <w:szCs w:val="24"/>
        </w:rPr>
        <w:t>s social and emotional development through art, dance, and drama. An example is provided that through dance, individuals learn the correct spacing between dancers in order for the movement to flow without colliding. This teaches the lesson of where to stand in regards to another person while having a conv</w:t>
      </w:r>
      <w:r>
        <w:rPr>
          <w:rFonts w:ascii="Times New Roman" w:hAnsi="Times New Roman"/>
          <w:sz w:val="24"/>
          <w:szCs w:val="24"/>
        </w:rPr>
        <w:t>ersation. Furthermore, art provides students with the ability to think, create, make decisions, and problem solve while creating a piece of work. Performing arts in the school curriculum promotes a positive and creative environment in which the students are able to work and learn from others while gaining crucial social and emotion skill (</w:t>
      </w:r>
      <w:r>
        <w:rPr>
          <w:rFonts w:ascii="Times New Roman" w:hAnsi="Times New Roman"/>
          <w:sz w:val="24"/>
          <w:szCs w:val="24"/>
          <w:lang w:val="fr-FR"/>
        </w:rPr>
        <w:t>Brouillette</w:t>
      </w:r>
      <w:r>
        <w:rPr>
          <w:rFonts w:ascii="Times New Roman" w:hAnsi="Times New Roman"/>
          <w:sz w:val="24"/>
          <w:szCs w:val="24"/>
        </w:rPr>
        <w:t>, 2009).</w:t>
      </w:r>
    </w:p>
    <w:p w14:paraId="6B2E96B5"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to the performing arts as an asset to individuals</w:t>
      </w:r>
      <w:r>
        <w:rPr>
          <w:rFonts w:ascii="Times New Roman" w:hAnsi="Times New Roman"/>
          <w:sz w:val="24"/>
          <w:szCs w:val="24"/>
        </w:rPr>
        <w:t xml:space="preserve">’ </w:t>
      </w:r>
      <w:r>
        <w:rPr>
          <w:rFonts w:ascii="Times New Roman" w:hAnsi="Times New Roman"/>
          <w:sz w:val="24"/>
          <w:szCs w:val="24"/>
        </w:rPr>
        <w:t>pragmatic skills, they can lead to an improvement in a person</w:t>
      </w:r>
      <w:r>
        <w:rPr>
          <w:rFonts w:ascii="Times New Roman" w:hAnsi="Times New Roman"/>
          <w:sz w:val="24"/>
          <w:szCs w:val="24"/>
        </w:rPr>
        <w:t>’</w:t>
      </w:r>
      <w:r>
        <w:rPr>
          <w:rFonts w:ascii="Times New Roman" w:hAnsi="Times New Roman"/>
          <w:sz w:val="24"/>
          <w:szCs w:val="24"/>
        </w:rPr>
        <w:t>s confidence and personal image. A study was conducted regarding individuals with dyslexia, how students with this disorder have difficulty with literacy, and may feel inferior in a school setting. However, participating in drama activities can increase their level of self-worth by being able to display their talents and abilities outside of books and the classroom. This study included 12 children and over the course of the workshops, improveme</w:t>
      </w:r>
      <w:r>
        <w:rPr>
          <w:rFonts w:ascii="Times New Roman" w:hAnsi="Times New Roman"/>
          <w:sz w:val="24"/>
          <w:szCs w:val="24"/>
        </w:rPr>
        <w:t>nts in confidence were displayed. The children no longer believed that they were defined by a disorder, but rather were in control of their own self-image. Drama therapy led them to understand that every person has something unique that they succeed at, despite having a specific disorder (</w:t>
      </w:r>
      <w:r>
        <w:rPr>
          <w:rFonts w:ascii="Times New Roman" w:hAnsi="Times New Roman"/>
          <w:sz w:val="24"/>
          <w:szCs w:val="24"/>
          <w:lang w:val="it-IT"/>
        </w:rPr>
        <w:t>Antonelli</w:t>
      </w:r>
      <w:r>
        <w:rPr>
          <w:rFonts w:ascii="Times New Roman" w:hAnsi="Times New Roman"/>
          <w:sz w:val="24"/>
          <w:szCs w:val="24"/>
        </w:rPr>
        <w:t>, 2014).</w:t>
      </w:r>
    </w:p>
    <w:p w14:paraId="75588B4C"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more in depth study was conducted and published in the The Arts in Psychotherapy journal, with 268 middle and high school students in order to prove how improvisation theater impacts social phobia positively. Social phobia is defined as being fearful of social interactions and what others may think. The students filled out a survey both before and after the ten week period. The drama therapy focused on improvisation theater in which the students interacted and worked together with others without having t</w:t>
      </w:r>
      <w:r>
        <w:rPr>
          <w:rFonts w:ascii="Times New Roman" w:eastAsia="Times New Roman" w:hAnsi="Times New Roman" w:cs="Times New Roman"/>
          <w:sz w:val="24"/>
          <w:szCs w:val="24"/>
        </w:rPr>
        <w:t xml:space="preserve">hought-out plan beforehand. The students had to help their partner on the fly and this led to a feeling of trust between the participants as well as within the individuals themselves. The individuals rated at the beginning and end of the therapy sessions of how certain social situations caused them to feel and how they would engage with others at a certain time. The survey also asked how confident the person felt and his level of creativity based on what he see in himself. The results of the study revealed </w:t>
      </w:r>
      <w:r>
        <w:rPr>
          <w:rFonts w:ascii="Times New Roman" w:eastAsia="Times New Roman" w:hAnsi="Times New Roman" w:cs="Times New Roman"/>
          <w:sz w:val="24"/>
          <w:szCs w:val="24"/>
        </w:rPr>
        <w:t>that the individuals with social phobia at the onset, improved immensely in regards to confidence and social skills. The children were more comfortable by the end and were not as concerned of what others thought of them. Positive results were also gained from this study because the theater activities included students with social difficulties as well as mainstream participants. This allowed the theater to be an exciting experience outside of school and benefited all students with social and confidence skill</w:t>
      </w:r>
      <w:r>
        <w:rPr>
          <w:rFonts w:ascii="Times New Roman" w:eastAsia="Times New Roman" w:hAnsi="Times New Roman" w:cs="Times New Roman"/>
          <w:sz w:val="24"/>
          <w:szCs w:val="24"/>
        </w:rPr>
        <w:t>s (</w:t>
      </w:r>
      <w:r>
        <w:rPr>
          <w:rFonts w:ascii="Times New Roman" w:hAnsi="Times New Roman"/>
          <w:sz w:val="24"/>
          <w:szCs w:val="24"/>
        </w:rPr>
        <w:t>Felsman</w:t>
      </w:r>
      <w:r>
        <w:rPr>
          <w:rFonts w:ascii="Times New Roman" w:hAnsi="Times New Roman"/>
          <w:sz w:val="24"/>
          <w:szCs w:val="24"/>
        </w:rPr>
        <w:t xml:space="preserve"> et al., 2018).</w:t>
      </w:r>
    </w:p>
    <w:p w14:paraId="60E4D207" w14:textId="77777777" w:rsidR="00F26D7A" w:rsidRDefault="00070A8E">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 examination of the aspects of the performing arts including drama, singing, music, and art reveal how they can be incorporated into speech therapy to aid individuals with a wide range of disorders and impairments. Drama therapy can be utilized to assist individuals in learning expressive speech and receptive language skills by following a script and interacting with others. Singing can benefit those with voice disorders or those who are unable to communicate with words. Music therapy has the capability </w:t>
      </w:r>
      <w:r>
        <w:rPr>
          <w:rFonts w:ascii="Times New Roman" w:eastAsia="Times New Roman" w:hAnsi="Times New Roman" w:cs="Times New Roman"/>
          <w:sz w:val="24"/>
          <w:szCs w:val="24"/>
        </w:rPr>
        <w:t>to stimulate the brain and impact receptive language skills. Art therapy focuses on motor skills and concentration that correspond to the movements and components of speech and articulation as well. In addition to the benefits of the performing arts on speech and language difficulties, an individual</w:t>
      </w:r>
      <w:r>
        <w:rPr>
          <w:rFonts w:ascii="Times New Roman" w:hAnsi="Times New Roman"/>
          <w:sz w:val="24"/>
          <w:szCs w:val="24"/>
        </w:rPr>
        <w:t>’</w:t>
      </w:r>
      <w:r>
        <w:rPr>
          <w:rFonts w:ascii="Times New Roman" w:hAnsi="Times New Roman"/>
          <w:sz w:val="24"/>
          <w:szCs w:val="24"/>
        </w:rPr>
        <w:t xml:space="preserve">s pragmatic skills and confidence are enhanced. By working together and displaying personal talents, the performing arts are significant to be included in the mainstream curriculum.The goals of speech pathology correlate to the aspects of the performing arts and therefore, they compliment each other as a means to the same end.    </w:t>
      </w:r>
    </w:p>
    <w:p w14:paraId="455A3447" w14:textId="77777777" w:rsidR="00F26D7A" w:rsidRDefault="00F26D7A">
      <w:pPr>
        <w:pStyle w:val="BodyA"/>
        <w:spacing w:line="480" w:lineRule="auto"/>
        <w:rPr>
          <w:rFonts w:ascii="Times New Roman" w:eastAsia="Times New Roman" w:hAnsi="Times New Roman" w:cs="Times New Roman"/>
          <w:sz w:val="24"/>
          <w:szCs w:val="24"/>
        </w:rPr>
      </w:pPr>
    </w:p>
    <w:p w14:paraId="30946A8D" w14:textId="77777777" w:rsidR="00F26D7A" w:rsidRDefault="00F26D7A">
      <w:pPr>
        <w:pStyle w:val="BodyA"/>
        <w:spacing w:line="480" w:lineRule="auto"/>
        <w:rPr>
          <w:rFonts w:ascii="Times New Roman" w:eastAsia="Times New Roman" w:hAnsi="Times New Roman" w:cs="Times New Roman"/>
          <w:sz w:val="24"/>
          <w:szCs w:val="24"/>
        </w:rPr>
      </w:pPr>
    </w:p>
    <w:p w14:paraId="48C86622" w14:textId="77777777" w:rsidR="00F26D7A" w:rsidRDefault="00F26D7A">
      <w:pPr>
        <w:pStyle w:val="BodyA"/>
        <w:spacing w:line="480" w:lineRule="auto"/>
        <w:rPr>
          <w:rFonts w:ascii="Times New Roman" w:eastAsia="Times New Roman" w:hAnsi="Times New Roman" w:cs="Times New Roman"/>
          <w:sz w:val="24"/>
          <w:szCs w:val="24"/>
        </w:rPr>
      </w:pPr>
    </w:p>
    <w:p w14:paraId="4B03080F" w14:textId="77777777" w:rsidR="00F26D7A" w:rsidRDefault="00F26D7A">
      <w:pPr>
        <w:pStyle w:val="BodyA"/>
        <w:spacing w:line="480" w:lineRule="auto"/>
        <w:rPr>
          <w:rFonts w:ascii="Times New Roman" w:eastAsia="Times New Roman" w:hAnsi="Times New Roman" w:cs="Times New Roman"/>
          <w:sz w:val="24"/>
          <w:szCs w:val="24"/>
        </w:rPr>
      </w:pPr>
    </w:p>
    <w:p w14:paraId="4E58FBE5" w14:textId="77777777" w:rsidR="00F26D7A" w:rsidRDefault="00F26D7A">
      <w:pPr>
        <w:pStyle w:val="BodyA"/>
        <w:spacing w:line="480" w:lineRule="auto"/>
        <w:rPr>
          <w:rFonts w:ascii="Times New Roman" w:eastAsia="Times New Roman" w:hAnsi="Times New Roman" w:cs="Times New Roman"/>
          <w:sz w:val="24"/>
          <w:szCs w:val="24"/>
        </w:rPr>
      </w:pPr>
    </w:p>
    <w:p w14:paraId="46C44EDE" w14:textId="77777777" w:rsidR="00F26D7A" w:rsidRDefault="00F26D7A">
      <w:pPr>
        <w:pStyle w:val="BodyA"/>
        <w:spacing w:line="480" w:lineRule="auto"/>
        <w:rPr>
          <w:rFonts w:ascii="Times New Roman" w:eastAsia="Times New Roman" w:hAnsi="Times New Roman" w:cs="Times New Roman"/>
          <w:sz w:val="24"/>
          <w:szCs w:val="24"/>
        </w:rPr>
      </w:pPr>
    </w:p>
    <w:p w14:paraId="741269D8" w14:textId="77777777" w:rsidR="00F26D7A" w:rsidRDefault="00F26D7A">
      <w:pPr>
        <w:pStyle w:val="BodyA"/>
        <w:spacing w:line="480" w:lineRule="auto"/>
        <w:rPr>
          <w:rFonts w:ascii="Times New Roman" w:eastAsia="Times New Roman" w:hAnsi="Times New Roman" w:cs="Times New Roman"/>
          <w:sz w:val="24"/>
          <w:szCs w:val="24"/>
        </w:rPr>
      </w:pPr>
    </w:p>
    <w:p w14:paraId="01738373" w14:textId="77777777" w:rsidR="00F26D7A" w:rsidRDefault="00F26D7A">
      <w:pPr>
        <w:pStyle w:val="BodyA"/>
        <w:spacing w:line="480" w:lineRule="auto"/>
        <w:rPr>
          <w:rFonts w:ascii="Times New Roman" w:eastAsia="Times New Roman" w:hAnsi="Times New Roman" w:cs="Times New Roman"/>
          <w:sz w:val="24"/>
          <w:szCs w:val="24"/>
        </w:rPr>
      </w:pPr>
    </w:p>
    <w:p w14:paraId="47868F8B" w14:textId="77777777" w:rsidR="00F26D7A" w:rsidRDefault="00F26D7A">
      <w:pPr>
        <w:pStyle w:val="BodyA"/>
        <w:spacing w:line="480" w:lineRule="auto"/>
        <w:rPr>
          <w:rFonts w:ascii="Times New Roman" w:eastAsia="Times New Roman" w:hAnsi="Times New Roman" w:cs="Times New Roman"/>
          <w:sz w:val="24"/>
          <w:szCs w:val="24"/>
        </w:rPr>
      </w:pPr>
    </w:p>
    <w:p w14:paraId="103DAD41" w14:textId="77777777" w:rsidR="00F26D7A" w:rsidRDefault="00F26D7A">
      <w:pPr>
        <w:pStyle w:val="BodyA"/>
        <w:spacing w:line="480" w:lineRule="auto"/>
        <w:rPr>
          <w:rFonts w:ascii="Times New Roman" w:eastAsia="Times New Roman" w:hAnsi="Times New Roman" w:cs="Times New Roman"/>
          <w:sz w:val="24"/>
          <w:szCs w:val="24"/>
        </w:rPr>
      </w:pPr>
    </w:p>
    <w:p w14:paraId="292C48D1" w14:textId="77777777" w:rsidR="00F26D7A" w:rsidRDefault="00F26D7A">
      <w:pPr>
        <w:pStyle w:val="BodyA"/>
        <w:spacing w:line="480" w:lineRule="auto"/>
        <w:rPr>
          <w:rFonts w:ascii="Times New Roman" w:eastAsia="Times New Roman" w:hAnsi="Times New Roman" w:cs="Times New Roman"/>
          <w:sz w:val="24"/>
          <w:szCs w:val="24"/>
        </w:rPr>
      </w:pPr>
    </w:p>
    <w:p w14:paraId="22F2483A" w14:textId="77777777" w:rsidR="00F26D7A" w:rsidRDefault="00F26D7A">
      <w:pPr>
        <w:pStyle w:val="BodyA"/>
        <w:spacing w:line="480" w:lineRule="auto"/>
        <w:rPr>
          <w:rFonts w:ascii="Times New Roman" w:eastAsia="Times New Roman" w:hAnsi="Times New Roman" w:cs="Times New Roman"/>
          <w:sz w:val="24"/>
          <w:szCs w:val="24"/>
        </w:rPr>
      </w:pPr>
    </w:p>
    <w:p w14:paraId="43C9ABCB" w14:textId="77777777" w:rsidR="00F26D7A" w:rsidRDefault="00F26D7A">
      <w:pPr>
        <w:pStyle w:val="BodyA"/>
        <w:spacing w:line="480" w:lineRule="auto"/>
        <w:jc w:val="center"/>
        <w:rPr>
          <w:rFonts w:ascii="Times New Roman" w:eastAsia="Times New Roman" w:hAnsi="Times New Roman" w:cs="Times New Roman"/>
        </w:rPr>
      </w:pPr>
    </w:p>
    <w:p w14:paraId="2AD0529B" w14:textId="77777777" w:rsidR="00F26D7A" w:rsidRDefault="00F26D7A">
      <w:pPr>
        <w:pStyle w:val="BodyA"/>
        <w:spacing w:line="480" w:lineRule="auto"/>
        <w:jc w:val="center"/>
        <w:rPr>
          <w:rFonts w:ascii="Times New Roman" w:eastAsia="Times New Roman" w:hAnsi="Times New Roman" w:cs="Times New Roman"/>
        </w:rPr>
      </w:pPr>
    </w:p>
    <w:p w14:paraId="14FDBF35" w14:textId="77777777" w:rsidR="00F26D7A" w:rsidRDefault="00F26D7A">
      <w:pPr>
        <w:pStyle w:val="BodyA"/>
        <w:spacing w:line="480" w:lineRule="auto"/>
        <w:jc w:val="center"/>
        <w:rPr>
          <w:rFonts w:ascii="Times New Roman" w:eastAsia="Times New Roman" w:hAnsi="Times New Roman" w:cs="Times New Roman"/>
        </w:rPr>
      </w:pPr>
    </w:p>
    <w:p w14:paraId="659CFEE3" w14:textId="77777777" w:rsidR="00F26D7A" w:rsidRDefault="00F26D7A">
      <w:pPr>
        <w:pStyle w:val="BodyA"/>
        <w:spacing w:line="480" w:lineRule="auto"/>
        <w:jc w:val="center"/>
        <w:rPr>
          <w:rFonts w:ascii="Times New Roman" w:eastAsia="Times New Roman" w:hAnsi="Times New Roman" w:cs="Times New Roman"/>
        </w:rPr>
      </w:pPr>
    </w:p>
    <w:p w14:paraId="52EB31DD" w14:textId="77777777" w:rsidR="00F26D7A" w:rsidRDefault="00070A8E">
      <w:pPr>
        <w:pStyle w:val="BodyA"/>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Works Cited </w:t>
      </w:r>
    </w:p>
    <w:p w14:paraId="23E4DE9A" w14:textId="77777777" w:rsidR="00F26D7A" w:rsidRDefault="00F26D7A">
      <w:pPr>
        <w:pStyle w:val="BodyA"/>
        <w:spacing w:line="480" w:lineRule="auto"/>
        <w:jc w:val="center"/>
        <w:rPr>
          <w:rFonts w:ascii="Times New Roman" w:eastAsia="Times New Roman" w:hAnsi="Times New Roman" w:cs="Times New Roman"/>
          <w:sz w:val="24"/>
          <w:szCs w:val="24"/>
        </w:rPr>
      </w:pPr>
    </w:p>
    <w:p w14:paraId="1E3C8254" w14:textId="77777777" w:rsidR="00F26D7A" w:rsidRDefault="00070A8E">
      <w:pPr>
        <w:pStyle w:val="Default"/>
        <w:spacing w:after="240" w:line="480" w:lineRule="auto"/>
        <w:ind w:left="756" w:hanging="756"/>
        <w:rPr>
          <w:rFonts w:ascii="Times" w:eastAsia="Times" w:hAnsi="Times" w:cs="Times"/>
          <w:sz w:val="24"/>
          <w:szCs w:val="24"/>
          <w14:textOutline w14:w="3175" w14:cap="flat" w14:cmpd="sng" w14:algn="ctr">
            <w14:solidFill>
              <w14:srgbClr w14:val="000000"/>
            </w14:solidFill>
            <w14:prstDash w14:val="solid"/>
            <w14:miter w14:lim="400000"/>
          </w14:textOutline>
        </w:rPr>
      </w:pPr>
      <w:r>
        <w:rPr>
          <w:rFonts w:ascii="Times" w:hAnsi="Times"/>
          <w:sz w:val="24"/>
          <w:szCs w:val="24"/>
          <w14:textOutline w14:w="3175" w14:cap="flat" w14:cmpd="sng" w14:algn="ctr">
            <w14:solidFill>
              <w14:srgbClr w14:val="000000"/>
            </w14:solidFill>
            <w14:prstDash w14:val="solid"/>
            <w14:miter w14:lim="400000"/>
          </w14:textOutline>
        </w:rPr>
        <w:t>Antonelli, L., Bilocca, S., Borg, D., Borg, S., Boxall, M., Briffa, L., . . . Vella, G. L. (2014). Drama, performance ethnography, and self-esteem.</w:t>
      </w:r>
      <w:r>
        <w:rPr>
          <w:rFonts w:ascii="Times" w:hAnsi="Times"/>
          <w:sz w:val="24"/>
          <w:szCs w:val="24"/>
          <w14:textOutline w14:w="3175" w14:cap="flat" w14:cmpd="sng" w14:algn="ctr">
            <w14:solidFill>
              <w14:srgbClr w14:val="000000"/>
            </w14:solidFill>
            <w14:prstDash w14:val="solid"/>
            <w14:miter w14:lim="400000"/>
          </w14:textOutline>
        </w:rPr>
        <w:t xml:space="preserve">Â </w:t>
      </w:r>
      <w:r>
        <w:rPr>
          <w:rFonts w:ascii="Times" w:hAnsi="Times"/>
          <w:i/>
          <w:iCs/>
          <w:sz w:val="24"/>
          <w:szCs w:val="24"/>
          <w14:textOutline w14:w="3175" w14:cap="flat" w14:cmpd="sng" w14:algn="ctr">
            <w14:solidFill>
              <w14:srgbClr w14:val="000000"/>
            </w14:solidFill>
            <w14:prstDash w14:val="solid"/>
            <w14:miter w14:lim="400000"/>
          </w14:textOutline>
        </w:rPr>
        <w:t>SAGE Open,</w:t>
      </w:r>
      <w:r>
        <w:rPr>
          <w:rFonts w:ascii="Times" w:hAnsi="Times"/>
          <w:sz w:val="24"/>
          <w:szCs w:val="24"/>
          <w14:textOutline w14:w="3175" w14:cap="flat" w14:cmpd="sng" w14:algn="ctr">
            <w14:solidFill>
              <w14:srgbClr w14:val="000000"/>
            </w14:solidFill>
            <w14:prstDash w14:val="solid"/>
            <w14:miter w14:lim="400000"/>
          </w14:textOutline>
        </w:rPr>
        <w:t xml:space="preserve"> </w:t>
      </w:r>
      <w:r>
        <w:rPr>
          <w:rFonts w:ascii="Times" w:hAnsi="Times"/>
          <w:i/>
          <w:iCs/>
          <w:sz w:val="24"/>
          <w:szCs w:val="24"/>
          <w14:textOutline w14:w="3175" w14:cap="flat" w14:cmpd="sng" w14:algn="ctr">
            <w14:solidFill>
              <w14:srgbClr w14:val="000000"/>
            </w14:solidFill>
            <w14:prstDash w14:val="solid"/>
            <w14:miter w14:lim="400000"/>
          </w14:textOutline>
        </w:rPr>
        <w:t>4</w:t>
      </w:r>
      <w:r>
        <w:rPr>
          <w:rFonts w:ascii="Times" w:hAnsi="Times"/>
          <w:sz w:val="24"/>
          <w:szCs w:val="24"/>
          <w14:textOutline w14:w="3175" w14:cap="flat" w14:cmpd="sng" w14:algn="ctr">
            <w14:solidFill>
              <w14:srgbClr w14:val="000000"/>
            </w14:solidFill>
            <w14:prstDash w14:val="solid"/>
            <w14:miter w14:lim="400000"/>
          </w14:textOutline>
        </w:rPr>
        <w:t>(2). Retrieved May 21, 2021 from https://journals.sagepub.com/doi/pdf/10.1177/2158244014534696.</w:t>
      </w:r>
    </w:p>
    <w:p w14:paraId="126095D4"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Fonts w:ascii="Times" w:hAnsi="Times"/>
          <w:sz w:val="24"/>
          <w:szCs w:val="24"/>
          <w14:textOutline w14:w="3175" w14:cap="flat" w14:cmpd="sng" w14:algn="ctr">
            <w14:solidFill>
              <w14:srgbClr w14:val="000000"/>
            </w14:solidFill>
            <w14:prstDash w14:val="solid"/>
            <w14:miter w14:lim="400000"/>
          </w14:textOutline>
        </w:rPr>
        <w:t xml:space="preserve">Benedetto, P. D., Cavazzon, M., Mondolo, F., &amp; Rugiu, G. (2008). Voice and choral singing treatment: A new approach for speech and voice disorders in Parkinson's disease. </w:t>
      </w:r>
      <w:r>
        <w:rPr>
          <w:rFonts w:ascii="Times" w:hAnsi="Times"/>
          <w:i/>
          <w:iCs/>
          <w:sz w:val="24"/>
          <w:szCs w:val="24"/>
          <w14:textOutline w14:w="3175" w14:cap="flat" w14:cmpd="sng" w14:algn="ctr">
            <w14:solidFill>
              <w14:srgbClr w14:val="000000"/>
            </w14:solidFill>
            <w14:prstDash w14:val="solid"/>
            <w14:miter w14:lim="400000"/>
          </w14:textOutline>
        </w:rPr>
        <w:t>European Journal of Physical and Rehabilitation Medicine,45</w:t>
      </w:r>
      <w:r>
        <w:rPr>
          <w:rFonts w:ascii="Times" w:hAnsi="Times"/>
          <w:sz w:val="24"/>
          <w:szCs w:val="24"/>
          <w14:textOutline w14:w="3175" w14:cap="flat" w14:cmpd="sng" w14:algn="ctr">
            <w14:solidFill>
              <w14:srgbClr w14:val="000000"/>
            </w14:solidFill>
            <w14:prstDash w14:val="solid"/>
            <w14:miter w14:lim="400000"/>
          </w14:textOutline>
        </w:rPr>
        <w:t>(1), 9-13. Retrieved May 21, 2021 from :</w:t>
      </w:r>
      <w:hyperlink r:id="rId6" w:history="1">
        <w:r>
          <w:rPr>
            <w:rStyle w:val="Hyperlink0"/>
          </w:rPr>
          <w:t>https://www.researchgate.net/publication/23454783_Voice_and_choral_singing_treatment_A_new_approach_for_speech_and_voice_disorders_in_Parkinson%27s_disease</w:t>
        </w:r>
      </w:hyperlink>
      <w:r>
        <w:rPr>
          <w:rStyle w:val="None"/>
          <w:rFonts w:ascii="Times" w:hAnsi="Times"/>
          <w:sz w:val="24"/>
          <w:szCs w:val="24"/>
          <w14:textOutline w14:w="3175" w14:cap="flat" w14:cmpd="sng" w14:algn="ctr">
            <w14:solidFill>
              <w14:srgbClr w14:val="000000"/>
            </w14:solidFill>
            <w14:prstDash w14:val="solid"/>
            <w14:miter w14:lim="400000"/>
          </w14:textOutline>
        </w:rPr>
        <w:t>.</w:t>
      </w:r>
    </w:p>
    <w:p w14:paraId="1E609A2B"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Brouillette, L. (2014, January 02). How the arts help children to create healthy social scripts: Exploring the perceptions of elementary teachers. Retrieved May 21, 2021, from https://escholarship.org/uc/item/1fq4d4dz</w:t>
      </w:r>
    </w:p>
    <w:p w14:paraId="7B072747"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 xml:space="preserve">Couroucli- Robertson, K. (2001). Brief drama therapy of an immigrant adolescent with a speech impediment. The Arts in Psychotherapy, 28, 289-297. Retrieved May 21, 2021, from </w:t>
      </w:r>
      <w:hyperlink r:id="rId7" w:history="1">
        <w:r>
          <w:rPr>
            <w:rStyle w:val="Hyperlink0"/>
          </w:rPr>
          <w:t>https://herma-dramatherapy.gr/wp-content/uploads/2016/07/Sali-final.pdf</w:t>
        </w:r>
      </w:hyperlink>
      <w:r>
        <w:rPr>
          <w:rStyle w:val="None"/>
          <w:rFonts w:ascii="Times" w:hAnsi="Times"/>
          <w:sz w:val="24"/>
          <w:szCs w:val="24"/>
          <w14:textOutline w14:w="3175" w14:cap="flat" w14:cmpd="sng" w14:algn="ctr">
            <w14:solidFill>
              <w14:srgbClr w14:val="000000"/>
            </w14:solidFill>
            <w14:prstDash w14:val="solid"/>
            <w14:miter w14:lim="400000"/>
          </w14:textOutline>
        </w:rPr>
        <w:t>.</w:t>
      </w:r>
    </w:p>
    <w:p w14:paraId="5C7ACFD1"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Felsman, P., Seifert, C. M., &amp; Himle, J. A. (2018). The use of improvisational theater training to reduce social anxiety in adolescents.</w:t>
      </w:r>
      <w:r>
        <w:rPr>
          <w:rStyle w:val="None"/>
          <w:rFonts w:ascii="Times" w:hAnsi="Times"/>
          <w:sz w:val="24"/>
          <w:szCs w:val="24"/>
          <w14:textOutline w14:w="3175" w14:cap="flat" w14:cmpd="sng" w14:algn="ctr">
            <w14:solidFill>
              <w14:srgbClr w14:val="000000"/>
            </w14:solidFill>
            <w14:prstDash w14:val="solid"/>
            <w14:miter w14:lim="400000"/>
          </w14:textOutline>
        </w:rPr>
        <w:t xml:space="preserve">Â </w:t>
      </w:r>
      <w:r>
        <w:rPr>
          <w:rStyle w:val="None"/>
          <w:rFonts w:ascii="Times" w:hAnsi="Times"/>
          <w:i/>
          <w:iCs/>
          <w:sz w:val="24"/>
          <w:szCs w:val="24"/>
          <w14:textOutline w14:w="3175" w14:cap="flat" w14:cmpd="sng" w14:algn="ctr">
            <w14:solidFill>
              <w14:srgbClr w14:val="000000"/>
            </w14:solidFill>
            <w14:prstDash w14:val="solid"/>
            <w14:miter w14:lim="400000"/>
          </w14:textOutline>
        </w:rPr>
        <w:t>The Arts in Psychotherapy,</w:t>
      </w:r>
      <w:r>
        <w:rPr>
          <w:rStyle w:val="None"/>
          <w:rFonts w:ascii="Times" w:hAnsi="Times"/>
          <w:sz w:val="24"/>
          <w:szCs w:val="24"/>
          <w14:textOutline w14:w="3175" w14:cap="flat" w14:cmpd="sng" w14:algn="ctr">
            <w14:solidFill>
              <w14:srgbClr w14:val="000000"/>
            </w14:solidFill>
            <w14:prstDash w14:val="solid"/>
            <w14:miter w14:lim="400000"/>
          </w14:textOutline>
        </w:rPr>
        <w:t xml:space="preserve"> </w:t>
      </w:r>
      <w:r>
        <w:rPr>
          <w:rStyle w:val="None"/>
          <w:rFonts w:ascii="Times" w:hAnsi="Times"/>
          <w:i/>
          <w:iCs/>
          <w:sz w:val="24"/>
          <w:szCs w:val="24"/>
          <w14:textOutline w14:w="3175" w14:cap="flat" w14:cmpd="sng" w14:algn="ctr">
            <w14:solidFill>
              <w14:srgbClr w14:val="000000"/>
            </w14:solidFill>
            <w14:prstDash w14:val="solid"/>
            <w14:miter w14:lim="400000"/>
          </w14:textOutline>
        </w:rPr>
        <w:t>63</w:t>
      </w:r>
      <w:r>
        <w:rPr>
          <w:rStyle w:val="None"/>
          <w:rFonts w:ascii="Times" w:hAnsi="Times"/>
          <w:sz w:val="24"/>
          <w:szCs w:val="24"/>
          <w14:textOutline w14:w="3175" w14:cap="flat" w14:cmpd="sng" w14:algn="ctr">
            <w14:solidFill>
              <w14:srgbClr w14:val="000000"/>
            </w14:solidFill>
            <w14:prstDash w14:val="solid"/>
            <w14:miter w14:lim="400000"/>
          </w14:textOutline>
        </w:rPr>
        <w:t xml:space="preserve">, 111-117. Retrieved May 21, 2021 from </w:t>
      </w:r>
      <w:hyperlink r:id="rId8" w:history="1">
        <w:r>
          <w:rPr>
            <w:rStyle w:val="Hyperlink0"/>
          </w:rPr>
          <w:t>https://www.researchgate.net/profile/Colleen_Seifert/publication/329379720_The_use_of_improvisational_theater_training_to_reduce_social_anxiety_in_adolescents/links/5f3aee57458515b7292a396d/The-use-of-improvisational-theater-training-to-reduce-social-anxiety-in-adolescents.pdf</w:t>
        </w:r>
      </w:hyperlink>
      <w:r>
        <w:rPr>
          <w:rStyle w:val="None"/>
          <w:rFonts w:ascii="Times" w:hAnsi="Times"/>
          <w:sz w:val="24"/>
          <w:szCs w:val="24"/>
          <w14:textOutline w14:w="3175" w14:cap="flat" w14:cmpd="sng" w14:algn="ctr">
            <w14:solidFill>
              <w14:srgbClr w14:val="000000"/>
            </w14:solidFill>
            <w14:prstDash w14:val="solid"/>
            <w14:miter w14:lim="400000"/>
          </w14:textOutline>
        </w:rPr>
        <w:t>.</w:t>
      </w:r>
    </w:p>
    <w:p w14:paraId="6E837D09"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Good, J. (2017, November 1). Picture engaged language-learners. Retrieved May 21, 2021, from https://leader.pubs.asha.org/doi/full/10.1044/leader.HYTT.22112017.40#:~:text=Traditionally%2C%20many%20speech%2Dlanguage%20pathologists,improve%20attention%20(see%20source).</w:t>
      </w:r>
    </w:p>
    <w:p w14:paraId="4560A2A1" w14:textId="77777777" w:rsidR="00F26D7A" w:rsidRDefault="00070A8E">
      <w:pPr>
        <w:pStyle w:val="Default"/>
        <w:spacing w:line="480" w:lineRule="auto"/>
        <w:rPr>
          <w:rStyle w:val="None"/>
          <w:rFonts w:ascii="Times New Roman" w:eastAsia="Times New Roman" w:hAnsi="Times New Roman" w:cs="Times New Roman"/>
          <w:sz w:val="24"/>
          <w:szCs w:val="24"/>
          <w14:textOutline w14:w="3175" w14:cap="flat" w14:cmpd="sng" w14:algn="ctr">
            <w14:solidFill>
              <w14:srgbClr w14:val="000000"/>
            </w14:solidFill>
            <w14:prstDash w14:val="solid"/>
            <w14:miter w14:lim="400000"/>
          </w14:textOutline>
        </w:rPr>
      </w:pPr>
      <w:r>
        <w:rPr>
          <w:rStyle w:val="None"/>
          <w:rFonts w:ascii="Times New Roman" w:hAnsi="Times New Roman"/>
          <w:sz w:val="24"/>
          <w:szCs w:val="24"/>
          <w14:textOutline w14:w="3175" w14:cap="flat" w14:cmpd="sng" w14:algn="ctr">
            <w14:solidFill>
              <w14:srgbClr w14:val="000000"/>
            </w14:solidFill>
            <w14:prstDash w14:val="solid"/>
            <w14:miter w14:lim="400000"/>
          </w14:textOutline>
        </w:rPr>
        <w:t xml:space="preserve">Gross, W., Linden, U., &amp; Ostermann, T. (2010). Effects of music therapy in the treatment of </w:t>
      </w:r>
      <w:r>
        <w:rPr>
          <w:rStyle w:val="None"/>
          <w:rFonts w:ascii="Times New Roman" w:hAnsi="Times New Roman"/>
          <w:sz w:val="24"/>
          <w:szCs w:val="24"/>
          <w14:textOutline w14:w="3175" w14:cap="flat" w14:cmpd="sng" w14:algn="ctr">
            <w14:solidFill>
              <w14:srgbClr w14:val="000000"/>
            </w14:solidFill>
            <w14:prstDash w14:val="solid"/>
            <w14:miter w14:lim="400000"/>
          </w14:textOutline>
        </w:rPr>
        <w:tab/>
      </w:r>
      <w:r>
        <w:rPr>
          <w:rStyle w:val="None"/>
          <w:rFonts w:ascii="Times New Roman" w:hAnsi="Times New Roman"/>
          <w:sz w:val="24"/>
          <w:szCs w:val="24"/>
          <w14:textOutline w14:w="3175" w14:cap="flat" w14:cmpd="sng" w14:algn="ctr">
            <w14:solidFill>
              <w14:srgbClr w14:val="000000"/>
            </w14:solidFill>
            <w14:prstDash w14:val="solid"/>
            <w14:miter w14:lim="400000"/>
          </w14:textOutline>
        </w:rPr>
        <w:tab/>
      </w:r>
      <w:r>
        <w:rPr>
          <w:rStyle w:val="None"/>
          <w:rFonts w:ascii="Times New Roman" w:hAnsi="Times New Roman"/>
          <w:sz w:val="24"/>
          <w:szCs w:val="24"/>
          <w14:textOutline w14:w="3175" w14:cap="flat" w14:cmpd="sng" w14:algn="ctr">
            <w14:solidFill>
              <w14:srgbClr w14:val="000000"/>
            </w14:solidFill>
            <w14:prstDash w14:val="solid"/>
            <w14:miter w14:lim="400000"/>
          </w14:textOutline>
        </w:rPr>
        <w:tab/>
        <w:t xml:space="preserve">children with delayed speech development - results of a pilot study. BMC complementary </w:t>
      </w:r>
      <w:r>
        <w:rPr>
          <w:rStyle w:val="None"/>
          <w:rFonts w:ascii="Times New Roman" w:hAnsi="Times New Roman"/>
          <w:sz w:val="24"/>
          <w:szCs w:val="24"/>
          <w14:textOutline w14:w="3175" w14:cap="flat" w14:cmpd="sng" w14:algn="ctr">
            <w14:solidFill>
              <w14:srgbClr w14:val="000000"/>
            </w14:solidFill>
            <w14:prstDash w14:val="solid"/>
            <w14:miter w14:lim="400000"/>
          </w14:textOutline>
        </w:rPr>
        <w:tab/>
        <w:t xml:space="preserve">and alternative medicine, 10, 39. </w:t>
      </w:r>
      <w:hyperlink r:id="rId9" w:history="1">
        <w:r>
          <w:rPr>
            <w:rStyle w:val="Hyperlink1"/>
            <w:rFonts w:eastAsia="Arial Unicode MS"/>
          </w:rPr>
          <w:t>https://doi.org/10.1186/1472-6882-10-39</w:t>
        </w:r>
      </w:hyperlink>
      <w:r>
        <w:rPr>
          <w:rStyle w:val="None"/>
          <w:rFonts w:ascii="Times New Roman" w:hAnsi="Times New Roman"/>
          <w:sz w:val="24"/>
          <w:szCs w:val="24"/>
          <w14:textOutline w14:w="3175" w14:cap="flat" w14:cmpd="sng" w14:algn="ctr">
            <w14:solidFill>
              <w14:srgbClr w14:val="000000"/>
            </w14:solidFill>
            <w14:prstDash w14:val="solid"/>
            <w14:miter w14:lim="400000"/>
          </w14:textOutline>
        </w:rPr>
        <w:t>.</w:t>
      </w:r>
    </w:p>
    <w:p w14:paraId="274BC4BE"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Jungblut, M., &amp; Aldridge, D. (2004). The musictherapy intervention SIPARI</w:t>
      </w:r>
      <w:r>
        <w:rPr>
          <w:rStyle w:val="None"/>
          <w:rFonts w:ascii="Times" w:hAnsi="Times"/>
          <w:sz w:val="24"/>
          <w:szCs w:val="24"/>
          <w14:textOutline w14:w="3175" w14:cap="flat" w14:cmpd="sng" w14:algn="ctr">
            <w14:solidFill>
              <w14:srgbClr w14:val="000000"/>
            </w14:solidFill>
            <w14:prstDash w14:val="solid"/>
            <w14:miter w14:lim="400000"/>
          </w14:textOutline>
        </w:rPr>
        <w:t xml:space="preserve">® </w:t>
      </w:r>
      <w:r>
        <w:rPr>
          <w:rStyle w:val="None"/>
          <w:rFonts w:ascii="Times" w:hAnsi="Times"/>
          <w:sz w:val="24"/>
          <w:szCs w:val="24"/>
          <w14:textOutline w14:w="3175" w14:cap="flat" w14:cmpd="sng" w14:algn="ctr">
            <w14:solidFill>
              <w14:srgbClr w14:val="000000"/>
            </w14:solidFill>
            <w14:prstDash w14:val="solid"/>
            <w14:miter w14:lim="400000"/>
          </w14:textOutline>
        </w:rPr>
        <w:t xml:space="preserve">with chronic aphasics - Research findings. </w:t>
      </w:r>
      <w:r>
        <w:rPr>
          <w:rStyle w:val="None"/>
          <w:rFonts w:ascii="Times" w:hAnsi="Times"/>
          <w:i/>
          <w:iCs/>
          <w:sz w:val="24"/>
          <w:szCs w:val="24"/>
          <w14:textOutline w14:w="3175" w14:cap="flat" w14:cmpd="sng" w14:algn="ctr">
            <w14:solidFill>
              <w14:srgbClr w14:val="000000"/>
            </w14:solidFill>
            <w14:prstDash w14:val="solid"/>
            <w14:miter w14:lim="400000"/>
          </w14:textOutline>
        </w:rPr>
        <w:t>Neurologie Und Rehabilitation,</w:t>
      </w:r>
      <w:r>
        <w:rPr>
          <w:rStyle w:val="None"/>
          <w:rFonts w:ascii="Times" w:hAnsi="Times"/>
          <w:sz w:val="24"/>
          <w:szCs w:val="24"/>
          <w14:textOutline w14:w="3175" w14:cap="flat" w14:cmpd="sng" w14:algn="ctr">
            <w14:solidFill>
              <w14:srgbClr w14:val="000000"/>
            </w14:solidFill>
            <w14:prstDash w14:val="solid"/>
            <w14:miter w14:lim="400000"/>
          </w14:textOutline>
        </w:rPr>
        <w:t xml:space="preserve"> </w:t>
      </w:r>
      <w:r>
        <w:rPr>
          <w:rStyle w:val="None"/>
          <w:rFonts w:ascii="Times" w:hAnsi="Times"/>
          <w:i/>
          <w:iCs/>
          <w:sz w:val="24"/>
          <w:szCs w:val="24"/>
          <w14:textOutline w14:w="3175" w14:cap="flat" w14:cmpd="sng" w14:algn="ctr">
            <w14:solidFill>
              <w14:srgbClr w14:val="000000"/>
            </w14:solidFill>
            <w14:prstDash w14:val="solid"/>
            <w14:miter w14:lim="400000"/>
          </w14:textOutline>
        </w:rPr>
        <w:t>10</w:t>
      </w:r>
      <w:r>
        <w:rPr>
          <w:rStyle w:val="None"/>
          <w:rFonts w:ascii="Times" w:hAnsi="Times"/>
          <w:sz w:val="24"/>
          <w:szCs w:val="24"/>
          <w14:textOutline w14:w="3175" w14:cap="flat" w14:cmpd="sng" w14:algn="ctr">
            <w14:solidFill>
              <w14:srgbClr w14:val="000000"/>
            </w14:solidFill>
            <w14:prstDash w14:val="solid"/>
            <w14:miter w14:lim="400000"/>
          </w14:textOutline>
        </w:rPr>
        <w:t>(2), 69-78. Retrieved May 21, 2021 from https://www.researchgate.net/publication/281497411_The_musictherapy_intervention_SIPARIR_with_chronic_aphasics_-_Research_findings.</w:t>
      </w:r>
    </w:p>
    <w:p w14:paraId="20C78717" w14:textId="77777777" w:rsidR="00F26D7A" w:rsidRDefault="00070A8E">
      <w:pPr>
        <w:pStyle w:val="Default"/>
        <w:spacing w:after="240" w:line="480" w:lineRule="auto"/>
        <w:ind w:left="756" w:hanging="756"/>
        <w:rPr>
          <w:rStyle w:val="None"/>
          <w:rFonts w:ascii="Times New Roman" w:eastAsia="Times New Roman" w:hAnsi="Times New Roman" w:cs="Times New Roman"/>
          <w:sz w:val="24"/>
          <w:szCs w:val="24"/>
          <w14:textOutline w14:w="3175" w14:cap="flat" w14:cmpd="sng" w14:algn="ctr">
            <w14:solidFill>
              <w14:srgbClr w14:val="000000"/>
            </w14:solidFill>
            <w14:prstDash w14:val="solid"/>
            <w14:miter w14:lim="400000"/>
          </w14:textOutline>
        </w:rPr>
      </w:pPr>
      <w:r>
        <w:rPr>
          <w:rStyle w:val="None"/>
          <w:rFonts w:ascii="Times New Roman" w:hAnsi="Times New Roman"/>
          <w:sz w:val="24"/>
          <w:szCs w:val="24"/>
          <w14:textOutline w14:w="3175" w14:cap="flat" w14:cmpd="sng" w14:algn="ctr">
            <w14:solidFill>
              <w14:srgbClr w14:val="000000"/>
            </w14:solidFill>
            <w14:prstDash w14:val="solid"/>
            <w14:miter w14:lim="400000"/>
          </w14:textOutline>
        </w:rPr>
        <w:t xml:space="preserve">Knox, R. (2011, December 26). Singing therapy helps stroke patients speak again. Retrieved April 01, 2021, from </w:t>
      </w:r>
      <w:hyperlink r:id="rId10" w:history="1">
        <w:r>
          <w:rPr>
            <w:rStyle w:val="Hyperlink2"/>
            <w:rFonts w:eastAsia="Arial Unicode MS"/>
          </w:rPr>
          <w:t>https://www.npr.org/sections/health-shots/2011/12/26/144152193/singing-therapy-helps-stroke-patients-speak-again</w:t>
        </w:r>
      </w:hyperlink>
      <w:r>
        <w:rPr>
          <w:rStyle w:val="None"/>
          <w:rFonts w:ascii="Times New Roman" w:hAnsi="Times New Roman"/>
          <w:sz w:val="24"/>
          <w:szCs w:val="24"/>
          <w14:textOutline w14:w="3175" w14:cap="flat" w14:cmpd="sng" w14:algn="ctr">
            <w14:solidFill>
              <w14:srgbClr w14:val="000000"/>
            </w14:solidFill>
            <w14:prstDash w14:val="solid"/>
            <w14:miter w14:lim="400000"/>
          </w14:textOutline>
        </w:rPr>
        <w:t>.</w:t>
      </w:r>
    </w:p>
    <w:p w14:paraId="21963D92"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Lim, H. A. (2007). The Effect of "Developmental Speech-Language Training through Music" on Speech Production in Children with Autism Spectrum Disorders. Retrieved May 21, 2021 from https://core.ac.uk/download/pdf/208308555.pdf.</w:t>
      </w:r>
    </w:p>
    <w:p w14:paraId="1BC4D711" w14:textId="77777777" w:rsidR="00F26D7A" w:rsidRDefault="00070A8E">
      <w:pPr>
        <w:pStyle w:val="Default"/>
        <w:spacing w:after="240" w:line="480" w:lineRule="auto"/>
        <w:ind w:left="756" w:hanging="756"/>
        <w:rPr>
          <w:rStyle w:val="None"/>
          <w:rFonts w:ascii="Times New Roman" w:eastAsia="Times New Roman" w:hAnsi="Times New Roman" w:cs="Times New Roman"/>
          <w:sz w:val="24"/>
          <w:szCs w:val="24"/>
          <w14:textOutline w14:w="3175" w14:cap="flat" w14:cmpd="sng" w14:algn="ctr">
            <w14:solidFill>
              <w14:srgbClr w14:val="000000"/>
            </w14:solidFill>
            <w14:prstDash w14:val="solid"/>
            <w14:miter w14:lim="400000"/>
          </w14:textOutline>
        </w:rPr>
      </w:pPr>
      <w:r>
        <w:rPr>
          <w:rStyle w:val="None"/>
          <w:rFonts w:ascii="Times New Roman" w:hAnsi="Times New Roman"/>
          <w:sz w:val="24"/>
          <w:szCs w:val="24"/>
          <w14:textOutline w14:w="3175" w14:cap="flat" w14:cmpd="sng" w14:algn="ctr">
            <w14:solidFill>
              <w14:srgbClr w14:val="000000"/>
            </w14:solidFill>
            <w14:prstDash w14:val="solid"/>
            <w14:miter w14:lim="400000"/>
          </w14:textOutline>
        </w:rPr>
        <w:t xml:space="preserve">Losardo, A., Davidson, D., &amp; McCullough, K. (2019, August 08). Stages of success: The theatre and therapy project. Retrieved April 01, 2021, from </w:t>
      </w:r>
      <w:hyperlink r:id="rId11" w:history="1">
        <w:r>
          <w:rPr>
            <w:rStyle w:val="Hyperlink2"/>
            <w:rFonts w:eastAsia="Arial Unicode MS"/>
          </w:rPr>
          <w:t>https://leader.pubs.asha.org/doi/10.1044/leader.AE.24032019.34</w:t>
        </w:r>
      </w:hyperlink>
      <w:r>
        <w:rPr>
          <w:rStyle w:val="None"/>
          <w:rFonts w:ascii="Times New Roman" w:hAnsi="Times New Roman"/>
          <w:sz w:val="24"/>
          <w:szCs w:val="24"/>
          <w14:textOutline w14:w="3175" w14:cap="flat" w14:cmpd="sng" w14:algn="ctr">
            <w14:solidFill>
              <w14:srgbClr w14:val="000000"/>
            </w14:solidFill>
            <w14:prstDash w14:val="solid"/>
            <w14:miter w14:lim="400000"/>
          </w14:textOutline>
        </w:rPr>
        <w:t>.</w:t>
      </w:r>
    </w:p>
    <w:p w14:paraId="697B7686"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 xml:space="preserve">M, C., A, N., M, G., A, M., D, Z., C, H., . . . V, S. (2014, May). Promoting the resilient process for deaf children by play and drama therapy. Retrieved May 21, 2021, from </w:t>
      </w:r>
      <w:hyperlink r:id="rId12" w:history="1">
        <w:r>
          <w:rPr>
            <w:rStyle w:val="Hyperlink0"/>
          </w:rPr>
          <w:t>https://www.researchgate.net/profile/Carmen-Tiru/publication/321254787_A_teaching_model_for_preventing_the_educational_failure_at_university_level/links/5a171b31aca272df0808a8c2/A-teaching-model-for-preventing-the-educational-failure-at-university-level.pdf#page=1279</w:t>
        </w:r>
      </w:hyperlink>
      <w:r>
        <w:rPr>
          <w:rStyle w:val="None"/>
          <w:rFonts w:ascii="Times" w:hAnsi="Times"/>
          <w:sz w:val="24"/>
          <w:szCs w:val="24"/>
          <w14:textOutline w14:w="3175" w14:cap="flat" w14:cmpd="sng" w14:algn="ctr">
            <w14:solidFill>
              <w14:srgbClr w14:val="000000"/>
            </w14:solidFill>
            <w14:prstDash w14:val="solid"/>
            <w14:miter w14:lim="400000"/>
          </w14:textOutline>
        </w:rPr>
        <w:t>.</w:t>
      </w:r>
    </w:p>
    <w:p w14:paraId="407EDA3B"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 xml:space="preserve">Reading, S., &amp; Reading, J. (2015). The use of theatre to develop social and communication behaviors for students with autism. </w:t>
      </w:r>
      <w:r>
        <w:rPr>
          <w:rStyle w:val="None"/>
          <w:rFonts w:ascii="Times" w:hAnsi="Times"/>
          <w:i/>
          <w:iCs/>
          <w:sz w:val="24"/>
          <w:szCs w:val="24"/>
          <w14:textOutline w14:w="3175" w14:cap="flat" w14:cmpd="sng" w14:algn="ctr">
            <w14:solidFill>
              <w14:srgbClr w14:val="000000"/>
            </w14:solidFill>
            <w14:prstDash w14:val="solid"/>
            <w14:miter w14:lim="400000"/>
          </w14:textOutline>
        </w:rPr>
        <w:t>Journal of Speech Pathology &amp; Therapy</w:t>
      </w:r>
      <w:r>
        <w:rPr>
          <w:rStyle w:val="None"/>
          <w:rFonts w:ascii="Times" w:hAnsi="Times"/>
          <w:sz w:val="24"/>
          <w:szCs w:val="24"/>
          <w14:textOutline w14:w="3175" w14:cap="flat" w14:cmpd="sng" w14:algn="ctr">
            <w14:solidFill>
              <w14:srgbClr w14:val="000000"/>
            </w14:solidFill>
            <w14:prstDash w14:val="solid"/>
            <w14:miter w14:lim="400000"/>
          </w14:textOutline>
        </w:rPr>
        <w:t>. Retrieved May 21, 2021 from https://www.omicsonline.org/open-access/the-use-of-theatre-to-develop-social-and-communication-behaviors-forstudents-with-autism-jspt-1000102.php?aid=63394.</w:t>
      </w:r>
    </w:p>
    <w:p w14:paraId="5D86E452" w14:textId="77777777" w:rsidR="00F26D7A" w:rsidRDefault="00070A8E">
      <w:pPr>
        <w:pStyle w:val="Default"/>
        <w:spacing w:after="240" w:line="480" w:lineRule="auto"/>
        <w:ind w:left="756" w:hanging="756"/>
        <w:rPr>
          <w:rStyle w:val="None"/>
          <w:rFonts w:ascii="Times" w:eastAsia="Times" w:hAnsi="Times" w:cs="Times"/>
          <w:sz w:val="24"/>
          <w:szCs w:val="24"/>
          <w14:textOutline w14:w="3175" w14:cap="flat" w14:cmpd="sng" w14:algn="ctr">
            <w14:solidFill>
              <w14:srgbClr w14:val="000000"/>
            </w14:solidFill>
            <w14:prstDash w14:val="solid"/>
            <w14:miter w14:lim="400000"/>
          </w14:textOutline>
        </w:rPr>
      </w:pPr>
      <w:r>
        <w:rPr>
          <w:rStyle w:val="None"/>
          <w:rFonts w:ascii="Times" w:hAnsi="Times"/>
          <w:sz w:val="24"/>
          <w:szCs w:val="24"/>
          <w14:textOutline w14:w="3175" w14:cap="flat" w14:cmpd="sng" w14:algn="ctr">
            <w14:solidFill>
              <w14:srgbClr w14:val="000000"/>
            </w14:solidFill>
            <w14:prstDash w14:val="solid"/>
            <w14:miter w14:lim="400000"/>
          </w14:textOutline>
        </w:rPr>
        <w:t xml:space="preserve">Ula, A. H. (2008). Effects of Creative, Educational Drama Activities on Developing Oral Skills in Primary School Children. </w:t>
      </w:r>
      <w:r>
        <w:rPr>
          <w:rStyle w:val="None"/>
          <w:rFonts w:ascii="Times" w:hAnsi="Times"/>
          <w:i/>
          <w:iCs/>
          <w:sz w:val="24"/>
          <w:szCs w:val="24"/>
          <w14:textOutline w14:w="3175" w14:cap="flat" w14:cmpd="sng" w14:algn="ctr">
            <w14:solidFill>
              <w14:srgbClr w14:val="000000"/>
            </w14:solidFill>
            <w14:prstDash w14:val="solid"/>
            <w14:miter w14:lim="400000"/>
          </w14:textOutline>
        </w:rPr>
        <w:t>American Journal of Applied Sciences,</w:t>
      </w:r>
      <w:r>
        <w:rPr>
          <w:rStyle w:val="None"/>
          <w:rFonts w:ascii="Times" w:hAnsi="Times"/>
          <w:sz w:val="24"/>
          <w:szCs w:val="24"/>
          <w14:textOutline w14:w="3175" w14:cap="flat" w14:cmpd="sng" w14:algn="ctr">
            <w14:solidFill>
              <w14:srgbClr w14:val="000000"/>
            </w14:solidFill>
            <w14:prstDash w14:val="solid"/>
            <w14:miter w14:lim="400000"/>
          </w14:textOutline>
        </w:rPr>
        <w:t xml:space="preserve"> </w:t>
      </w:r>
      <w:r>
        <w:rPr>
          <w:rStyle w:val="None"/>
          <w:rFonts w:ascii="Times" w:hAnsi="Times"/>
          <w:i/>
          <w:iCs/>
          <w:sz w:val="24"/>
          <w:szCs w:val="24"/>
          <w14:textOutline w14:w="3175" w14:cap="flat" w14:cmpd="sng" w14:algn="ctr">
            <w14:solidFill>
              <w14:srgbClr w14:val="000000"/>
            </w14:solidFill>
            <w14:prstDash w14:val="solid"/>
            <w14:miter w14:lim="400000"/>
          </w14:textOutline>
        </w:rPr>
        <w:t>5</w:t>
      </w:r>
      <w:r>
        <w:rPr>
          <w:rStyle w:val="None"/>
          <w:rFonts w:ascii="Times" w:hAnsi="Times"/>
          <w:sz w:val="24"/>
          <w:szCs w:val="24"/>
          <w14:textOutline w14:w="3175" w14:cap="flat" w14:cmpd="sng" w14:algn="ctr">
            <w14:solidFill>
              <w14:srgbClr w14:val="000000"/>
            </w14:solidFill>
            <w14:prstDash w14:val="solid"/>
            <w14:miter w14:lim="400000"/>
          </w14:textOutline>
        </w:rPr>
        <w:t>(7), 876-880. Retrieved May 21, 2021 from https://pdfs.semanticscholar.org/e4ca/752dfa23338875bf7b2029fa1b6f70446a08.pdf.</w:t>
      </w:r>
    </w:p>
    <w:p w14:paraId="1AF2044B" w14:textId="77777777" w:rsidR="00F26D7A" w:rsidRDefault="00070A8E">
      <w:pPr>
        <w:pStyle w:val="Default"/>
        <w:spacing w:after="240" w:line="480" w:lineRule="auto"/>
        <w:ind w:left="756" w:hanging="756"/>
      </w:pPr>
      <w:r>
        <w:rPr>
          <w:rStyle w:val="None"/>
          <w:rFonts w:ascii="Times New Roman" w:hAnsi="Times New Roman"/>
          <w:sz w:val="24"/>
          <w:szCs w:val="24"/>
          <w14:textOutline w14:w="3175" w14:cap="flat" w14:cmpd="sng" w14:algn="ctr">
            <w14:solidFill>
              <w14:srgbClr w14:val="000000"/>
            </w14:solidFill>
            <w14:prstDash w14:val="solid"/>
            <w14:miter w14:lim="400000"/>
          </w14:textOutline>
        </w:rPr>
        <w:t>Wilk, M., Pachalska, M., Lipowska, M., Makarowski, R., Mirski, A., &amp; Jastrzebowska, G. (2010, May 01)</w:t>
      </w:r>
      <w:r>
        <w:rPr>
          <w:rStyle w:val="None"/>
          <w:rFonts w:ascii="Times New Roman" w:hAnsi="Times New Roman"/>
          <w:sz w:val="24"/>
          <w:szCs w:val="24"/>
          <w14:textOutline w14:w="3175" w14:cap="flat" w14:cmpd="sng" w14:algn="ctr">
            <w14:solidFill>
              <w14:srgbClr w14:val="000000"/>
            </w14:solidFill>
            <w14:prstDash w14:val="solid"/>
            <w14:miter w14:lim="400000"/>
          </w14:textOutline>
        </w:rPr>
        <w:t>. Speech intelligibility in cerebral palsy children attending an art therapy. program. Retrieved April 01, 2021, from https://www.medscimonit.com/download/index/idArt/878542.</w:t>
      </w:r>
    </w:p>
    <w:sectPr w:rsidR="00F26D7A">
      <w:headerReference w:type="default" r:id="rId13"/>
      <w:footerReference w:type="defaul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E113" w14:textId="77777777" w:rsidR="00070A8E" w:rsidRDefault="00070A8E">
      <w:r>
        <w:separator/>
      </w:r>
    </w:p>
  </w:endnote>
  <w:endnote w:type="continuationSeparator" w:id="0">
    <w:p w14:paraId="3479CC41" w14:textId="77777777" w:rsidR="00070A8E" w:rsidRDefault="0007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D995" w14:textId="77777777" w:rsidR="00F26D7A" w:rsidRDefault="00070A8E">
    <w:pPr>
      <w:pStyle w:val="HeaderFooter"/>
      <w:tabs>
        <w:tab w:val="clear" w:pos="9020"/>
        <w:tab w:val="center" w:pos="4680"/>
        <w:tab w:val="right" w:pos="9340"/>
      </w:tabs>
    </w:pPr>
    <w:r>
      <w:rPr>
        <w:rFonts w:ascii="Times New Roman" w:hAnsi="Times New Roman"/>
      </w:rPr>
      <w:tab/>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BECE" w14:textId="77777777" w:rsidR="00070A8E" w:rsidRDefault="00070A8E">
      <w:r>
        <w:separator/>
      </w:r>
    </w:p>
  </w:footnote>
  <w:footnote w:type="continuationSeparator" w:id="0">
    <w:p w14:paraId="374F6D80" w14:textId="77777777" w:rsidR="00070A8E" w:rsidRDefault="0007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1151" w14:textId="77777777" w:rsidR="00F26D7A" w:rsidRDefault="00F26D7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7A"/>
    <w:rsid w:val="00070A8E"/>
    <w:rsid w:val="00F2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294E"/>
  <w15:docId w15:val="{AF402DC0-B942-4CA8-9C4B-CF0088C0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w:eastAsia="Times" w:hAnsi="Times" w:cs="Times"/>
      <w:sz w:val="24"/>
      <w:szCs w:val="24"/>
      <w:u w:val="none"/>
      <w:lang w:val="en-US"/>
      <w14:textOutline w14:w="3175" w14:cap="flat" w14:cmpd="sng" w14:algn="ctr">
        <w14:solidFill>
          <w14:srgbClr w14:val="000000"/>
        </w14:solidFill>
        <w14:prstDash w14:val="solid"/>
        <w14:miter w14:lim="400000"/>
      </w14:textOutline>
    </w:rPr>
  </w:style>
  <w:style w:type="character" w:customStyle="1" w:styleId="Hyperlink1">
    <w:name w:val="Hyperlink.1"/>
    <w:basedOn w:val="None"/>
    <w:rPr>
      <w:rFonts w:ascii="Times New Roman" w:eastAsia="Times New Roman" w:hAnsi="Times New Roman" w:cs="Times New Roman"/>
      <w:sz w:val="24"/>
      <w:szCs w:val="24"/>
      <w:u w:val="none"/>
      <w14:textOutline w14:w="3175" w14:cap="flat" w14:cmpd="sng" w14:algn="ctr">
        <w14:solidFill>
          <w14:srgbClr w14:val="000000"/>
        </w14:solidFill>
        <w14:prstDash w14:val="solid"/>
        <w14:miter w14:lim="400000"/>
      </w14:textOutline>
    </w:rPr>
  </w:style>
  <w:style w:type="character" w:customStyle="1" w:styleId="Hyperlink2">
    <w:name w:val="Hyperlink.2"/>
    <w:basedOn w:val="None"/>
    <w:rPr>
      <w:rFonts w:ascii="Times New Roman" w:eastAsia="Times New Roman" w:hAnsi="Times New Roman" w:cs="Times New Roman"/>
      <w:sz w:val="24"/>
      <w:szCs w:val="24"/>
      <w:u w:val="none"/>
      <w:lang w:val="en-US"/>
      <w14:textOutline w14:w="3175" w14:cap="flat" w14:cmpd="sng" w14:algn="ctr">
        <w14:solidFill>
          <w14:srgbClr w14:val="000000"/>
        </w14:solid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Colleen_Seifert/publication/329379720_The_use_of_improvisational_theater_training_to_reduce_social_anxiety_in_adolescents/links/5f3aee57458515b7292a396d/The-use-of-improvisational-theater-training-to-reduce-social-anxiety-in-adolescents.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erma-dramatherapy.gr/wp-content/uploads/2016/07/Sali-final.pdf" TargetMode="External"/><Relationship Id="rId12" Type="http://schemas.openxmlformats.org/officeDocument/2006/relationships/hyperlink" Target="https://www.researchgate.net/profile/Carmen-Tiru/publication/321254787_A_teaching_model_for_preventing_the_educational_failure_at_university_level/links/5a171b31aca272df0808a8c2/A-teaching-model-for-preventing-the-educational-failure-at-university-level.pdf%23page=127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searchgate.net/publication/23454783_Voice_and_choral_singing_treatment_A_new_approach_for_speech_and_voice_disorders_in_Parkinson%2527s_disease" TargetMode="External"/><Relationship Id="rId11" Type="http://schemas.openxmlformats.org/officeDocument/2006/relationships/hyperlink" Target="https://leader.pubs.asha.org/doi/10.1044/leader.AE.24032019.3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pr.org/sections/health-shots/2011/12/26/144152193/singing-therapy-helps-stroke-patients-speak-again" TargetMode="External"/><Relationship Id="rId4" Type="http://schemas.openxmlformats.org/officeDocument/2006/relationships/footnotes" Target="footnotes.xml"/><Relationship Id="rId9" Type="http://schemas.openxmlformats.org/officeDocument/2006/relationships/hyperlink" Target="https://doi.org/10.1186/1472-6882-10-39"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4423</Words>
  <Characters>25216</Characters>
  <Application>Microsoft Office Word</Application>
  <DocSecurity>0</DocSecurity>
  <Lines>210</Lines>
  <Paragraphs>59</Paragraphs>
  <ScaleCrop>false</ScaleCrop>
  <Company/>
  <LinksUpToDate>false</LinksUpToDate>
  <CharactersWithSpaces>29580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eisenberg</dc:creator>
  <cp:lastModifiedBy>michelle eisenberg</cp:lastModifiedBy>
  <cp:revision>2</cp:revision>
  <dcterms:created xsi:type="dcterms:W3CDTF">2023-11-29T01:02:00Z</dcterms:created>
  <dcterms:modified xsi:type="dcterms:W3CDTF">2023-11-29T01:02:00Z</dcterms:modified>
</cp:coreProperties>
</file>